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color w:val="49A942"/>
          <w:sz w:val="36"/>
          <w:szCs w:val="36"/>
        </w:rPr>
        <w:id w:val="-467902808"/>
        <w:lock w:val="sdtContentLocked"/>
        <w:placeholder>
          <w:docPart w:val="DefaultPlaceholder_-1854013440"/>
        </w:placeholder>
        <w15:appearance w15:val="hidden"/>
      </w:sdtPr>
      <w:sdtEndPr>
        <w:rPr>
          <w:b w:val="0"/>
          <w:color w:val="auto"/>
          <w:sz w:val="18"/>
          <w:szCs w:val="18"/>
        </w:rPr>
      </w:sdtEndPr>
      <w:sdtContent>
        <w:p w14:paraId="479D3162" w14:textId="52FA940C" w:rsidR="0003657D" w:rsidRDefault="0003657D" w:rsidP="00852425">
          <w:pPr>
            <w:autoSpaceDE w:val="0"/>
            <w:autoSpaceDN w:val="0"/>
            <w:adjustRightInd w:val="0"/>
            <w:spacing w:line="276" w:lineRule="auto"/>
            <w:ind w:right="-30"/>
            <w:rPr>
              <w:rFonts w:ascii="Arial" w:hAnsi="Arial" w:cs="Arial"/>
              <w:b/>
              <w:color w:val="49A942"/>
              <w:sz w:val="36"/>
              <w:szCs w:val="36"/>
            </w:rPr>
          </w:pPr>
        </w:p>
        <w:p w14:paraId="05889F8B" w14:textId="7C32E58C" w:rsidR="00852425" w:rsidRDefault="00FE55DA" w:rsidP="00852425">
          <w:pPr>
            <w:autoSpaceDE w:val="0"/>
            <w:autoSpaceDN w:val="0"/>
            <w:adjustRightInd w:val="0"/>
            <w:spacing w:line="276" w:lineRule="auto"/>
            <w:ind w:right="-30"/>
            <w:rPr>
              <w:rFonts w:ascii="Arial" w:hAnsi="Arial" w:cs="Arial"/>
              <w:iCs/>
              <w:color w:val="000000"/>
              <w:sz w:val="20"/>
              <w:szCs w:val="20"/>
            </w:rPr>
          </w:pPr>
          <w:r w:rsidRPr="00382A67">
            <w:rPr>
              <w:rFonts w:ascii="Arial" w:hAnsi="Arial" w:cs="Arial"/>
              <w:b/>
              <w:color w:val="49A942"/>
              <w:sz w:val="36"/>
              <w:szCs w:val="36"/>
            </w:rPr>
            <w:t xml:space="preserve">Fellow </w:t>
          </w:r>
          <w:r w:rsidR="007B2059" w:rsidRPr="00382A67">
            <w:rPr>
              <w:rFonts w:ascii="Arial" w:hAnsi="Arial" w:cs="Arial"/>
              <w:b/>
              <w:color w:val="49A942"/>
              <w:sz w:val="36"/>
              <w:szCs w:val="36"/>
            </w:rPr>
            <w:t>e</w:t>
          </w:r>
          <w:r w:rsidR="00926B4A" w:rsidRPr="00382A67">
            <w:rPr>
              <w:rFonts w:ascii="Arial" w:hAnsi="Arial" w:cs="Arial"/>
              <w:b/>
              <w:color w:val="49A942"/>
              <w:sz w:val="36"/>
              <w:szCs w:val="36"/>
            </w:rPr>
            <w:t xml:space="preserve">xperience </w:t>
          </w:r>
          <w:r w:rsidR="007B2059" w:rsidRPr="00382A67">
            <w:rPr>
              <w:rFonts w:ascii="Arial" w:hAnsi="Arial" w:cs="Arial"/>
              <w:b/>
              <w:color w:val="49A942"/>
              <w:sz w:val="36"/>
              <w:szCs w:val="36"/>
            </w:rPr>
            <w:t>q</w:t>
          </w:r>
          <w:r w:rsidR="00926B4A" w:rsidRPr="00382A67">
            <w:rPr>
              <w:rFonts w:ascii="Arial" w:hAnsi="Arial" w:cs="Arial"/>
              <w:b/>
              <w:color w:val="49A942"/>
              <w:sz w:val="36"/>
              <w:szCs w:val="36"/>
            </w:rPr>
            <w:t>uestions</w:t>
          </w:r>
          <w:r w:rsidR="0003657D">
            <w:rPr>
              <w:rFonts w:ascii="Arial" w:hAnsi="Arial" w:cs="Arial"/>
              <w:b/>
              <w:color w:val="49A942"/>
              <w:sz w:val="36"/>
              <w:szCs w:val="36"/>
            </w:rPr>
            <w:t xml:space="preserve"> preparatory template</w:t>
          </w:r>
          <w:r w:rsidR="00CB1678" w:rsidRPr="00382A67">
            <w:rPr>
              <w:rFonts w:ascii="Arial" w:hAnsi="Arial" w:cs="Arial"/>
              <w:b/>
              <w:color w:val="49A942"/>
              <w:sz w:val="60"/>
              <w:szCs w:val="60"/>
            </w:rPr>
            <w:br/>
          </w:r>
        </w:p>
        <w:p w14:paraId="69C9CDD7" w14:textId="7ED687A9" w:rsidR="00852425" w:rsidRPr="0003052A" w:rsidRDefault="00852425" w:rsidP="00852425">
          <w:pPr>
            <w:autoSpaceDE w:val="0"/>
            <w:autoSpaceDN w:val="0"/>
            <w:adjustRightInd w:val="0"/>
            <w:spacing w:line="276" w:lineRule="auto"/>
            <w:ind w:right="-30"/>
            <w:rPr>
              <w:rFonts w:ascii="Arial" w:hAnsi="Arial" w:cs="Arial"/>
              <w:iCs/>
              <w:color w:val="5F604B"/>
              <w:sz w:val="20"/>
              <w:szCs w:val="20"/>
            </w:rPr>
          </w:pPr>
          <w:r w:rsidRPr="0003052A">
            <w:rPr>
              <w:rFonts w:ascii="Arial" w:hAnsi="Arial" w:cs="Arial"/>
              <w:iCs/>
              <w:color w:val="5F604B"/>
              <w:sz w:val="20"/>
              <w:szCs w:val="20"/>
            </w:rPr>
            <w:t xml:space="preserve">You may find it useful to use this template to </w:t>
          </w:r>
          <w:r w:rsidR="00C13D5A" w:rsidRPr="0003052A">
            <w:rPr>
              <w:rFonts w:ascii="Arial" w:hAnsi="Arial" w:cs="Arial"/>
              <w:iCs/>
              <w:color w:val="5F604B"/>
              <w:sz w:val="20"/>
              <w:szCs w:val="20"/>
            </w:rPr>
            <w:t xml:space="preserve">draft </w:t>
          </w:r>
          <w:r w:rsidRPr="0003052A">
            <w:rPr>
              <w:rFonts w:ascii="Arial" w:hAnsi="Arial" w:cs="Arial"/>
              <w:iCs/>
              <w:color w:val="5F604B"/>
              <w:sz w:val="20"/>
              <w:szCs w:val="20"/>
            </w:rPr>
            <w:t xml:space="preserve">your </w:t>
          </w:r>
          <w:r w:rsidR="00C13D5A" w:rsidRPr="0003052A">
            <w:rPr>
              <w:rFonts w:ascii="Arial" w:hAnsi="Arial" w:cs="Arial"/>
              <w:iCs/>
              <w:color w:val="5F604B"/>
              <w:sz w:val="20"/>
              <w:szCs w:val="20"/>
            </w:rPr>
            <w:t>Fellow experience questions</w:t>
          </w:r>
          <w:r w:rsidRPr="0003052A">
            <w:rPr>
              <w:rFonts w:ascii="Arial" w:hAnsi="Arial" w:cs="Arial"/>
              <w:iCs/>
              <w:color w:val="5F604B"/>
              <w:sz w:val="20"/>
              <w:szCs w:val="20"/>
            </w:rPr>
            <w:t xml:space="preserve"> before making your online application (although this is not compulsory). When you are ready to submit your </w:t>
          </w:r>
          <w:r w:rsidR="00C13D5A" w:rsidRPr="0003052A">
            <w:rPr>
              <w:rFonts w:ascii="Arial" w:hAnsi="Arial" w:cs="Arial"/>
              <w:iCs/>
              <w:color w:val="5F604B"/>
              <w:sz w:val="20"/>
              <w:szCs w:val="20"/>
            </w:rPr>
            <w:t>Fellow application</w:t>
          </w:r>
          <w:r w:rsidRPr="0003052A">
            <w:rPr>
              <w:rFonts w:ascii="Arial" w:hAnsi="Arial" w:cs="Arial"/>
              <w:iCs/>
              <w:color w:val="5F604B"/>
              <w:sz w:val="20"/>
              <w:szCs w:val="20"/>
            </w:rPr>
            <w:t>, you can copy and paste the information you enter below directly into your online application and submit it for review.</w:t>
          </w:r>
        </w:p>
        <w:p w14:paraId="5DC1F948" w14:textId="4ED9EB05" w:rsidR="008155CB" w:rsidRDefault="008155CB" w:rsidP="002A0028">
          <w:pPr>
            <w:tabs>
              <w:tab w:val="right" w:pos="10064"/>
            </w:tabs>
            <w:rPr>
              <w:rFonts w:ascii="Arial" w:hAnsi="Arial" w:cs="Arial"/>
              <w:sz w:val="18"/>
              <w:szCs w:val="18"/>
            </w:rPr>
          </w:pPr>
        </w:p>
        <w:p w14:paraId="17BCD1EC" w14:textId="3960D5E5" w:rsidR="0003052A" w:rsidRPr="004632AC" w:rsidRDefault="009D32EA" w:rsidP="002A0028">
          <w:pPr>
            <w:tabs>
              <w:tab w:val="right" w:pos="10064"/>
            </w:tabs>
            <w:rPr>
              <w:rFonts w:ascii="Arial" w:hAnsi="Arial" w:cs="Arial"/>
              <w:sz w:val="18"/>
              <w:szCs w:val="18"/>
            </w:rPr>
          </w:pPr>
        </w:p>
      </w:sdtContent>
    </w:sdt>
    <w:tbl>
      <w:tblPr>
        <w:tblStyle w:val="TableGrid"/>
        <w:tblW w:w="0" w:type="auto"/>
        <w:jc w:val="center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10054"/>
      </w:tblGrid>
      <w:tr w:rsidR="0050113C" w:rsidRPr="004632AC" w14:paraId="43599297" w14:textId="77777777" w:rsidTr="00832E3A">
        <w:trPr>
          <w:trHeight w:val="2858"/>
          <w:jc w:val="center"/>
        </w:trPr>
        <w:tc>
          <w:tcPr>
            <w:tcW w:w="10054" w:type="dxa"/>
            <w:shd w:val="clear" w:color="auto" w:fill="auto"/>
          </w:tcPr>
          <w:bookmarkStart w:id="0" w:name="_Hlk64370275" w:displacedByCustomXml="next"/>
          <w:sdt>
            <w:sdtPr>
              <w:rPr>
                <w:rFonts w:ascii="Arial" w:hAnsi="Arial" w:cs="Arial"/>
                <w:b/>
                <w:color w:val="5F604B"/>
                <w:sz w:val="18"/>
                <w:szCs w:val="18"/>
              </w:rPr>
              <w:id w:val="16614175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2A6E8C8" w14:textId="16B3C5AE" w:rsidR="0050113C" w:rsidRPr="00C1741F" w:rsidRDefault="00893132" w:rsidP="00B262EB">
                <w:pPr>
                  <w:spacing w:before="120" w:after="120"/>
                  <w:rPr>
                    <w:rFonts w:ascii="Arial" w:hAnsi="Arial" w:cs="Arial"/>
                    <w:b/>
                    <w:color w:val="5F604B"/>
                    <w:sz w:val="18"/>
                    <w:szCs w:val="18"/>
                  </w:rPr>
                </w:pPr>
                <w:r w:rsidRPr="00893132">
                  <w:rPr>
                    <w:rFonts w:ascii="Arial" w:hAnsi="Arial" w:cs="Arial"/>
                    <w:b/>
                    <w:color w:val="5F604B"/>
                    <w:sz w:val="18"/>
                    <w:szCs w:val="18"/>
                  </w:rPr>
                  <w:t xml:space="preserve">Give details of your </w:t>
                </w:r>
                <w:r w:rsidRPr="0003052A">
                  <w:rPr>
                    <w:rFonts w:ascii="Arial" w:hAnsi="Arial" w:cs="Arial"/>
                    <w:b/>
                    <w:color w:val="5F604B"/>
                    <w:sz w:val="18"/>
                    <w:szCs w:val="18"/>
                  </w:rPr>
                  <w:t>experience</w:t>
                </w:r>
                <w:r w:rsidRPr="00893132">
                  <w:rPr>
                    <w:rFonts w:ascii="Arial" w:hAnsi="Arial" w:cs="Arial"/>
                    <w:b/>
                    <w:color w:val="5F604B"/>
                    <w:sz w:val="18"/>
                    <w:szCs w:val="18"/>
                  </w:rPr>
                  <w:t xml:space="preserve"> in an important post of senior responsibility in chemical engineering over a sustained period</w:t>
                </w:r>
                <w:r w:rsidR="00B47F63">
                  <w:rPr>
                    <w:rFonts w:ascii="Arial" w:hAnsi="Arial" w:cs="Arial"/>
                    <w:b/>
                    <w:color w:val="5F604B"/>
                    <w:sz w:val="18"/>
                    <w:szCs w:val="18"/>
                  </w:rPr>
                  <w:t xml:space="preserve"> (in c100</w:t>
                </w:r>
                <w:r w:rsidR="005E0D33">
                  <w:rPr>
                    <w:rFonts w:ascii="Arial" w:hAnsi="Arial" w:cs="Arial"/>
                    <w:b/>
                    <w:color w:val="5F604B"/>
                    <w:sz w:val="18"/>
                    <w:szCs w:val="18"/>
                  </w:rPr>
                  <w:t xml:space="preserve"> words)</w:t>
                </w:r>
                <w:r w:rsidR="00A859D1">
                  <w:rPr>
                    <w:rFonts w:ascii="Arial" w:hAnsi="Arial" w:cs="Arial"/>
                    <w:b/>
                    <w:color w:val="5F604B"/>
                    <w:sz w:val="18"/>
                    <w:szCs w:val="18"/>
                  </w:rPr>
                  <w:t>.</w:t>
                </w:r>
              </w:p>
            </w:sdtContent>
          </w:sdt>
          <w:p w14:paraId="19253471" w14:textId="3C332BF1" w:rsidR="0050113C" w:rsidRPr="004632AC" w:rsidRDefault="0050113C" w:rsidP="00A5677F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bookmarkEnd w:id="0" w:displacedByCustomXml="next"/>
    <w:sdt>
      <w:sdtPr>
        <w:rPr>
          <w:rFonts w:ascii="Arial" w:hAnsi="Arial" w:cs="Arial"/>
          <w:b/>
          <w:color w:val="00728F"/>
          <w:sz w:val="18"/>
          <w:szCs w:val="18"/>
        </w:rPr>
        <w:id w:val="2102527885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7A81B131" w14:textId="536401E4" w:rsidR="00147982" w:rsidRDefault="00310868" w:rsidP="00EB45D0">
          <w:pPr>
            <w:rPr>
              <w:rFonts w:ascii="Arial" w:hAnsi="Arial" w:cs="Arial"/>
              <w:b/>
              <w:color w:val="00728F"/>
              <w:sz w:val="18"/>
              <w:szCs w:val="18"/>
            </w:rPr>
          </w:pPr>
          <w:r>
            <w:rPr>
              <w:rFonts w:ascii="Arial" w:hAnsi="Arial" w:cs="Arial"/>
              <w:b/>
              <w:color w:val="00728F"/>
              <w:sz w:val="18"/>
              <w:szCs w:val="18"/>
            </w:rPr>
            <w:t xml:space="preserve"> </w:t>
          </w:r>
        </w:p>
      </w:sdtContent>
    </w:sdt>
    <w:tbl>
      <w:tblPr>
        <w:tblStyle w:val="TableGrid"/>
        <w:tblW w:w="0" w:type="auto"/>
        <w:jc w:val="center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10054"/>
      </w:tblGrid>
      <w:tr w:rsidR="00893132" w:rsidRPr="004632AC" w14:paraId="43B3908E" w14:textId="77777777" w:rsidTr="00832E3A">
        <w:trPr>
          <w:trHeight w:val="2858"/>
          <w:jc w:val="center"/>
        </w:trPr>
        <w:tc>
          <w:tcPr>
            <w:tcW w:w="10054" w:type="dxa"/>
            <w:shd w:val="clear" w:color="auto" w:fill="auto"/>
          </w:tcPr>
          <w:sdt>
            <w:sdtPr>
              <w:rPr>
                <w:rFonts w:ascii="Arial" w:hAnsi="Arial" w:cs="Arial"/>
                <w:b/>
                <w:color w:val="5F604B"/>
                <w:sz w:val="18"/>
                <w:szCs w:val="18"/>
              </w:rPr>
              <w:id w:val="128600161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4F939C6" w14:textId="3771DDB6" w:rsidR="00893132" w:rsidRPr="00C1741F" w:rsidRDefault="00B47F63" w:rsidP="007C5312">
                <w:pPr>
                  <w:spacing w:before="120" w:after="120"/>
                  <w:rPr>
                    <w:rFonts w:ascii="Arial" w:hAnsi="Arial" w:cs="Arial"/>
                    <w:b/>
                    <w:color w:val="5F604B"/>
                    <w:sz w:val="18"/>
                    <w:szCs w:val="18"/>
                  </w:rPr>
                </w:pPr>
                <w:r w:rsidRPr="00B47F63">
                  <w:rPr>
                    <w:rFonts w:ascii="Arial" w:hAnsi="Arial" w:cs="Arial"/>
                    <w:b/>
                    <w:color w:val="5F604B"/>
                    <w:sz w:val="18"/>
                    <w:szCs w:val="18"/>
                  </w:rPr>
                  <w:t>Describe the contribution you have made to the profession of chemical engineering eg training young engineers, attendance at professional meetings, regional activities, work on committees, research etc (in c100 words)</w:t>
                </w:r>
                <w:r w:rsidR="00893132">
                  <w:rPr>
                    <w:rFonts w:ascii="Arial" w:hAnsi="Arial" w:cs="Arial"/>
                    <w:b/>
                    <w:color w:val="5F604B"/>
                    <w:sz w:val="18"/>
                    <w:szCs w:val="18"/>
                  </w:rPr>
                  <w:t>.</w:t>
                </w:r>
              </w:p>
            </w:sdtContent>
          </w:sdt>
          <w:p w14:paraId="382A23FE" w14:textId="12FD1287" w:rsidR="00893132" w:rsidRPr="004632AC" w:rsidRDefault="00893132" w:rsidP="007C5312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sdt>
      <w:sdtPr>
        <w:rPr>
          <w:rFonts w:ascii="Arial" w:hAnsi="Arial" w:cs="Arial"/>
          <w:b/>
          <w:color w:val="00728F"/>
          <w:sz w:val="18"/>
          <w:szCs w:val="18"/>
        </w:rPr>
        <w:id w:val="868645022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468F595" w14:textId="1CBD012F" w:rsidR="00893132" w:rsidRDefault="00310868" w:rsidP="00EB45D0">
          <w:pPr>
            <w:rPr>
              <w:rFonts w:ascii="Arial" w:hAnsi="Arial" w:cs="Arial"/>
              <w:b/>
              <w:color w:val="00728F"/>
              <w:sz w:val="18"/>
              <w:szCs w:val="18"/>
            </w:rPr>
          </w:pPr>
          <w:r>
            <w:rPr>
              <w:rFonts w:ascii="Arial" w:hAnsi="Arial" w:cs="Arial"/>
              <w:b/>
              <w:color w:val="00728F"/>
              <w:sz w:val="18"/>
              <w:szCs w:val="18"/>
            </w:rPr>
            <w:t xml:space="preserve"> </w:t>
          </w:r>
        </w:p>
      </w:sdtContent>
    </w:sdt>
    <w:tbl>
      <w:tblPr>
        <w:tblStyle w:val="TableGrid"/>
        <w:tblW w:w="0" w:type="auto"/>
        <w:jc w:val="center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10054"/>
      </w:tblGrid>
      <w:tr w:rsidR="002A46A4" w:rsidRPr="004632AC" w14:paraId="3CF784AA" w14:textId="77777777" w:rsidTr="00832E3A">
        <w:trPr>
          <w:trHeight w:val="2858"/>
          <w:jc w:val="center"/>
        </w:trPr>
        <w:tc>
          <w:tcPr>
            <w:tcW w:w="10054" w:type="dxa"/>
            <w:shd w:val="clear" w:color="auto" w:fill="auto"/>
          </w:tcPr>
          <w:sdt>
            <w:sdtPr>
              <w:rPr>
                <w:rFonts w:ascii="Arial" w:hAnsi="Arial" w:cs="Arial"/>
                <w:b/>
                <w:color w:val="5F604B"/>
                <w:sz w:val="18"/>
                <w:szCs w:val="18"/>
              </w:rPr>
              <w:id w:val="-198600728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241EDFD" w14:textId="595FA1D2" w:rsidR="002A46A4" w:rsidRPr="00C1741F" w:rsidRDefault="002A46A4" w:rsidP="007C5312">
                <w:pPr>
                  <w:spacing w:before="120" w:after="120"/>
                  <w:rPr>
                    <w:rFonts w:ascii="Arial" w:hAnsi="Arial" w:cs="Arial"/>
                    <w:b/>
                    <w:color w:val="5F604B"/>
                    <w:sz w:val="18"/>
                    <w:szCs w:val="18"/>
                  </w:rPr>
                </w:pPr>
                <w:r w:rsidRPr="002A46A4">
                  <w:rPr>
                    <w:rFonts w:ascii="Arial" w:hAnsi="Arial" w:cs="Arial"/>
                    <w:b/>
                    <w:color w:val="5F604B"/>
                    <w:sz w:val="18"/>
                    <w:szCs w:val="18"/>
                  </w:rPr>
                  <w:t>How have your roles demonstrated a position of senior responsibility in chemical engineering?</w:t>
                </w:r>
                <w:r w:rsidR="005E0D33">
                  <w:rPr>
                    <w:rFonts w:ascii="Arial" w:hAnsi="Arial" w:cs="Arial"/>
                    <w:b/>
                    <w:color w:val="5F604B"/>
                    <w:sz w:val="18"/>
                    <w:szCs w:val="18"/>
                  </w:rPr>
                  <w:t xml:space="preserve"> (in c300 words)</w:t>
                </w:r>
                <w:r w:rsidR="00A859D1">
                  <w:rPr>
                    <w:rFonts w:ascii="Arial" w:hAnsi="Arial" w:cs="Arial"/>
                    <w:b/>
                    <w:color w:val="5F604B"/>
                    <w:sz w:val="18"/>
                    <w:szCs w:val="18"/>
                  </w:rPr>
                  <w:t>.</w:t>
                </w:r>
              </w:p>
            </w:sdtContent>
          </w:sdt>
          <w:p w14:paraId="6653EEA8" w14:textId="11BC7813" w:rsidR="002A46A4" w:rsidRPr="004632AC" w:rsidRDefault="002A46A4" w:rsidP="007C5312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sdt>
      <w:sdtPr>
        <w:rPr>
          <w:rFonts w:ascii="Arial" w:hAnsi="Arial" w:cs="Arial"/>
          <w:b/>
          <w:color w:val="00728F"/>
          <w:sz w:val="18"/>
          <w:szCs w:val="18"/>
        </w:rPr>
        <w:id w:val="423542139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5F8454EA" w14:textId="355EB055" w:rsidR="00846F1E" w:rsidRPr="003E7B94" w:rsidRDefault="003E7B94" w:rsidP="003E7B94">
          <w:pPr>
            <w:rPr>
              <w:rFonts w:ascii="Arial" w:hAnsi="Arial" w:cs="Arial"/>
              <w:b/>
              <w:color w:val="00728F"/>
              <w:sz w:val="18"/>
              <w:szCs w:val="18"/>
            </w:rPr>
          </w:pPr>
          <w:r>
            <w:rPr>
              <w:rFonts w:ascii="Arial" w:hAnsi="Arial" w:cs="Arial"/>
              <w:b/>
              <w:color w:val="00728F"/>
              <w:sz w:val="18"/>
              <w:szCs w:val="18"/>
            </w:rPr>
            <w:t xml:space="preserve"> </w:t>
          </w:r>
        </w:p>
      </w:sdtContent>
    </w:sdt>
    <w:sectPr w:rsidR="00846F1E" w:rsidRPr="003E7B94" w:rsidSect="001D24E2">
      <w:headerReference w:type="default" r:id="rId10"/>
      <w:footerReference w:type="default" r:id="rId11"/>
      <w:pgSz w:w="11906" w:h="16838"/>
      <w:pgMar w:top="1134" w:right="849" w:bottom="284" w:left="993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AD5C" w14:textId="77777777" w:rsidR="004527E6" w:rsidRDefault="004527E6" w:rsidP="00B71659">
      <w:r>
        <w:separator/>
      </w:r>
    </w:p>
  </w:endnote>
  <w:endnote w:type="continuationSeparator" w:id="0">
    <w:p w14:paraId="53D291F8" w14:textId="77777777" w:rsidR="004527E6" w:rsidRDefault="004527E6" w:rsidP="00B71659">
      <w:r>
        <w:continuationSeparator/>
      </w:r>
    </w:p>
  </w:endnote>
  <w:endnote w:type="continuationNotice" w:id="1">
    <w:p w14:paraId="5EACE14B" w14:textId="77777777" w:rsidR="004527E6" w:rsidRDefault="00452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 Sans Normal">
    <w:panose1 w:val="04000500000000000000"/>
    <w:charset w:val="00"/>
    <w:family w:val="decorative"/>
    <w:notTrueType/>
    <w:pitch w:val="variable"/>
    <w:sig w:usb0="800000AF" w:usb1="500078F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51B0" w14:textId="6329FBF9" w:rsidR="001D24E2" w:rsidRPr="003F7827" w:rsidRDefault="003A1928" w:rsidP="001D24E2">
    <w:pPr>
      <w:pStyle w:val="Footer"/>
      <w:rPr>
        <w:rFonts w:ascii="Foundry Sans Normal" w:hAnsi="Foundry Sans Normal"/>
        <w:color w:val="51534A"/>
        <w:sz w:val="18"/>
        <w:szCs w:val="18"/>
      </w:rPr>
    </w:pPr>
    <w:r>
      <w:rPr>
        <w:rFonts w:ascii="Arial" w:hAnsi="Arial" w:cs="Arial"/>
        <w:sz w:val="16"/>
        <w:szCs w:val="16"/>
      </w:rPr>
      <w:tab/>
    </w:r>
    <w:r w:rsidR="001D24E2">
      <w:rPr>
        <w:rFonts w:ascii="Arial" w:hAnsi="Arial" w:cs="Arial"/>
        <w:sz w:val="16"/>
        <w:szCs w:val="16"/>
      </w:rPr>
      <w:br/>
    </w:r>
    <w:sdt>
      <w:sdtPr>
        <w:id w:val="-441154774"/>
        <w:docPartObj>
          <w:docPartGallery w:val="Page Numbers (Bottom of Page)"/>
          <w:docPartUnique/>
        </w:docPartObj>
      </w:sdtPr>
      <w:sdtEndPr>
        <w:rPr>
          <w:rFonts w:ascii="Foundry Sans Normal" w:hAnsi="Foundry Sans Normal"/>
          <w:color w:val="51534A"/>
          <w:sz w:val="18"/>
          <w:szCs w:val="18"/>
        </w:rPr>
      </w:sdtEndPr>
      <w:sdtContent>
        <w:r w:rsidR="00132D41">
          <w:rPr>
            <w:rFonts w:ascii="Foundry Sans Normal" w:hAnsi="Foundry Sans Normal"/>
            <w:color w:val="51534A"/>
            <w:sz w:val="18"/>
            <w:szCs w:val="18"/>
          </w:rPr>
          <w:t>January</w:t>
        </w:r>
        <w:r w:rsidR="00BB55CE">
          <w:rPr>
            <w:rFonts w:ascii="Foundry Sans Normal" w:hAnsi="Foundry Sans Normal"/>
            <w:color w:val="51534A"/>
            <w:sz w:val="18"/>
            <w:szCs w:val="18"/>
          </w:rPr>
          <w:t xml:space="preserve"> </w:t>
        </w:r>
        <w:r w:rsidR="001D24E2" w:rsidRPr="003F7827">
          <w:rPr>
            <w:rFonts w:ascii="Foundry Sans Normal" w:hAnsi="Foundry Sans Normal"/>
            <w:color w:val="51534A"/>
            <w:sz w:val="18"/>
            <w:szCs w:val="18"/>
          </w:rPr>
          <w:t>202</w:t>
        </w:r>
        <w:r w:rsidR="00132D41">
          <w:rPr>
            <w:rFonts w:ascii="Foundry Sans Normal" w:hAnsi="Foundry Sans Normal"/>
            <w:color w:val="51534A"/>
            <w:sz w:val="18"/>
            <w:szCs w:val="18"/>
          </w:rPr>
          <w:t>4</w:t>
        </w:r>
        <w:r w:rsidR="001D24E2" w:rsidRPr="003F7827">
          <w:rPr>
            <w:rFonts w:ascii="Foundry Sans Normal" w:hAnsi="Foundry Sans Normal"/>
            <w:color w:val="51534A"/>
            <w:sz w:val="18"/>
            <w:szCs w:val="18"/>
          </w:rPr>
          <w:t xml:space="preserve"> V</w:t>
        </w:r>
        <w:r w:rsidR="00BB55CE">
          <w:rPr>
            <w:rFonts w:ascii="Foundry Sans Normal" w:hAnsi="Foundry Sans Normal"/>
            <w:color w:val="51534A"/>
            <w:sz w:val="18"/>
            <w:szCs w:val="18"/>
          </w:rPr>
          <w:t>2</w:t>
        </w:r>
        <w:r w:rsidR="001D24E2">
          <w:rPr>
            <w:rFonts w:ascii="Foundry Sans Normal" w:hAnsi="Foundry Sans Normal"/>
            <w:color w:val="51534A"/>
            <w:sz w:val="18"/>
            <w:szCs w:val="18"/>
          </w:rPr>
          <w:t>.0</w:t>
        </w:r>
        <w:r w:rsidR="001D24E2" w:rsidRPr="003F7827">
          <w:rPr>
            <w:rFonts w:ascii="Foundry Sans Normal" w:hAnsi="Foundry Sans Normal"/>
            <w:color w:val="51534A"/>
            <w:sz w:val="18"/>
            <w:szCs w:val="18"/>
          </w:rPr>
          <w:t xml:space="preserve">         </w:t>
        </w:r>
        <w:r w:rsidR="001D24E2">
          <w:rPr>
            <w:rFonts w:ascii="Foundry Sans Normal" w:hAnsi="Foundry Sans Normal"/>
            <w:color w:val="51534A"/>
            <w:sz w:val="18"/>
            <w:szCs w:val="18"/>
          </w:rPr>
          <w:tab/>
        </w:r>
        <w:r w:rsidR="001D24E2">
          <w:rPr>
            <w:rFonts w:ascii="Foundry Sans Normal" w:hAnsi="Foundry Sans Normal"/>
            <w:color w:val="51534A"/>
            <w:sz w:val="18"/>
            <w:szCs w:val="18"/>
          </w:rPr>
          <w:tab/>
        </w:r>
        <w:r w:rsidR="001D24E2" w:rsidRPr="003F7827">
          <w:rPr>
            <w:rFonts w:ascii="Foundry Sans Normal" w:hAnsi="Foundry Sans Normal"/>
            <w:color w:val="51534A"/>
            <w:sz w:val="18"/>
            <w:szCs w:val="18"/>
          </w:rPr>
          <w:t xml:space="preserve">                                                                                             </w:t>
        </w:r>
        <w:r w:rsidR="001D24E2">
          <w:rPr>
            <w:rFonts w:ascii="Foundry Sans Normal" w:hAnsi="Foundry Sans Normal"/>
            <w:color w:val="51534A"/>
            <w:sz w:val="18"/>
            <w:szCs w:val="18"/>
          </w:rPr>
          <w:t xml:space="preserve">                    </w:t>
        </w:r>
        <w:r w:rsidR="001D24E2" w:rsidRPr="003F7827">
          <w:rPr>
            <w:rFonts w:ascii="Foundry Sans Normal" w:hAnsi="Foundry Sans Normal"/>
            <w:color w:val="51534A"/>
            <w:sz w:val="18"/>
            <w:szCs w:val="18"/>
          </w:rPr>
          <w:t xml:space="preserve">  </w:t>
        </w:r>
        <w:sdt>
          <w:sdtPr>
            <w:rPr>
              <w:rFonts w:ascii="Foundry Sans Normal" w:hAnsi="Foundry Sans Normal"/>
              <w:color w:val="51534A"/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1D24E2" w:rsidRPr="003F7827">
              <w:rPr>
                <w:rFonts w:ascii="Foundry Sans Normal" w:hAnsi="Foundry Sans Normal"/>
                <w:color w:val="51534A"/>
                <w:sz w:val="18"/>
                <w:szCs w:val="18"/>
              </w:rPr>
              <w:t xml:space="preserve">Page </w:t>
            </w:r>
            <w:r w:rsidR="001D24E2" w:rsidRPr="003F7827">
              <w:rPr>
                <w:rFonts w:ascii="Foundry Sans Normal" w:hAnsi="Foundry Sans Normal"/>
                <w:bCs/>
                <w:color w:val="51534A"/>
                <w:sz w:val="18"/>
                <w:szCs w:val="18"/>
              </w:rPr>
              <w:fldChar w:fldCharType="begin"/>
            </w:r>
            <w:r w:rsidR="001D24E2" w:rsidRPr="003F7827">
              <w:rPr>
                <w:rFonts w:ascii="Foundry Sans Normal" w:hAnsi="Foundry Sans Normal"/>
                <w:bCs/>
                <w:color w:val="51534A"/>
                <w:sz w:val="18"/>
                <w:szCs w:val="18"/>
              </w:rPr>
              <w:instrText xml:space="preserve"> PAGE </w:instrText>
            </w:r>
            <w:r w:rsidR="001D24E2" w:rsidRPr="003F7827">
              <w:rPr>
                <w:rFonts w:ascii="Foundry Sans Normal" w:hAnsi="Foundry Sans Normal"/>
                <w:bCs/>
                <w:color w:val="51534A"/>
                <w:sz w:val="18"/>
                <w:szCs w:val="18"/>
              </w:rPr>
              <w:fldChar w:fldCharType="separate"/>
            </w:r>
            <w:r w:rsidR="001D24E2">
              <w:rPr>
                <w:rFonts w:ascii="Foundry Sans Normal" w:hAnsi="Foundry Sans Normal"/>
                <w:bCs/>
                <w:color w:val="51534A"/>
                <w:sz w:val="18"/>
                <w:szCs w:val="18"/>
              </w:rPr>
              <w:t>1</w:t>
            </w:r>
            <w:r w:rsidR="001D24E2" w:rsidRPr="003F7827">
              <w:rPr>
                <w:rFonts w:ascii="Foundry Sans Normal" w:hAnsi="Foundry Sans Normal"/>
                <w:bCs/>
                <w:color w:val="51534A"/>
                <w:sz w:val="18"/>
                <w:szCs w:val="18"/>
              </w:rPr>
              <w:fldChar w:fldCharType="end"/>
            </w:r>
            <w:r w:rsidR="001D24E2" w:rsidRPr="003F7827">
              <w:rPr>
                <w:rFonts w:ascii="Foundry Sans Normal" w:hAnsi="Foundry Sans Normal"/>
                <w:color w:val="51534A"/>
                <w:sz w:val="18"/>
                <w:szCs w:val="18"/>
              </w:rPr>
              <w:t xml:space="preserve"> of </w:t>
            </w:r>
            <w:r w:rsidR="001D24E2" w:rsidRPr="003F7827">
              <w:rPr>
                <w:rFonts w:ascii="Foundry Sans Normal" w:hAnsi="Foundry Sans Normal"/>
                <w:bCs/>
                <w:color w:val="51534A"/>
                <w:sz w:val="18"/>
                <w:szCs w:val="18"/>
              </w:rPr>
              <w:fldChar w:fldCharType="begin"/>
            </w:r>
            <w:r w:rsidR="001D24E2" w:rsidRPr="003F7827">
              <w:rPr>
                <w:rFonts w:ascii="Foundry Sans Normal" w:hAnsi="Foundry Sans Normal"/>
                <w:bCs/>
                <w:color w:val="51534A"/>
                <w:sz w:val="18"/>
                <w:szCs w:val="18"/>
              </w:rPr>
              <w:instrText xml:space="preserve"> NUMPAGES  </w:instrText>
            </w:r>
            <w:r w:rsidR="001D24E2" w:rsidRPr="003F7827">
              <w:rPr>
                <w:rFonts w:ascii="Foundry Sans Normal" w:hAnsi="Foundry Sans Normal"/>
                <w:bCs/>
                <w:color w:val="51534A"/>
                <w:sz w:val="18"/>
                <w:szCs w:val="18"/>
              </w:rPr>
              <w:fldChar w:fldCharType="separate"/>
            </w:r>
            <w:r w:rsidR="001D24E2">
              <w:rPr>
                <w:rFonts w:ascii="Foundry Sans Normal" w:hAnsi="Foundry Sans Normal"/>
                <w:bCs/>
                <w:color w:val="51534A"/>
                <w:sz w:val="18"/>
                <w:szCs w:val="18"/>
              </w:rPr>
              <w:t>1</w:t>
            </w:r>
            <w:r w:rsidR="001D24E2" w:rsidRPr="003F7827">
              <w:rPr>
                <w:rFonts w:ascii="Foundry Sans Normal" w:hAnsi="Foundry Sans Normal"/>
                <w:bCs/>
                <w:color w:val="51534A"/>
                <w:sz w:val="18"/>
                <w:szCs w:val="18"/>
              </w:rPr>
              <w:fldChar w:fldCharType="end"/>
            </w:r>
          </w:sdtContent>
        </w:sdt>
      </w:sdtContent>
    </w:sdt>
  </w:p>
  <w:p w14:paraId="136D4ADF" w14:textId="44CDB516" w:rsidR="001E3ACA" w:rsidRPr="00FF1E8F" w:rsidRDefault="003A1928" w:rsidP="003A1928">
    <w:pPr>
      <w:pStyle w:val="Footer"/>
      <w:tabs>
        <w:tab w:val="clear" w:pos="9026"/>
        <w:tab w:val="right" w:pos="9923"/>
      </w:tabs>
      <w:ind w:right="-964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2000" w14:textId="77777777" w:rsidR="004527E6" w:rsidRDefault="004527E6" w:rsidP="00B71659">
      <w:r>
        <w:separator/>
      </w:r>
    </w:p>
  </w:footnote>
  <w:footnote w:type="continuationSeparator" w:id="0">
    <w:p w14:paraId="65844A79" w14:textId="77777777" w:rsidR="004527E6" w:rsidRDefault="004527E6" w:rsidP="00B71659">
      <w:r>
        <w:continuationSeparator/>
      </w:r>
    </w:p>
  </w:footnote>
  <w:footnote w:type="continuationNotice" w:id="1">
    <w:p w14:paraId="24E3C4A3" w14:textId="77777777" w:rsidR="004527E6" w:rsidRDefault="004527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50BB" w14:textId="419754D3" w:rsidR="001D24E2" w:rsidRDefault="00273DA3" w:rsidP="001D24E2">
    <w:pPr>
      <w:pStyle w:val="Header"/>
      <w:spacing w:before="240"/>
      <w:jc w:val="right"/>
    </w:pPr>
    <w:r>
      <w:rPr>
        <w:noProof/>
      </w:rPr>
      <w:drawing>
        <wp:inline distT="0" distB="0" distL="0" distR="0" wp14:anchorId="38419390" wp14:editId="264BB624">
          <wp:extent cx="1352550" cy="361950"/>
          <wp:effectExtent l="0" t="0" r="0" b="0"/>
          <wp:docPr id="725169480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69480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E9"/>
    <w:rsid w:val="00000EB7"/>
    <w:rsid w:val="00002281"/>
    <w:rsid w:val="00022280"/>
    <w:rsid w:val="000254E7"/>
    <w:rsid w:val="0003052A"/>
    <w:rsid w:val="0003657D"/>
    <w:rsid w:val="00071F71"/>
    <w:rsid w:val="00073C31"/>
    <w:rsid w:val="00075ED3"/>
    <w:rsid w:val="00094C92"/>
    <w:rsid w:val="000B5016"/>
    <w:rsid w:val="000B6320"/>
    <w:rsid w:val="000C020A"/>
    <w:rsid w:val="000D3BD1"/>
    <w:rsid w:val="000D425A"/>
    <w:rsid w:val="000D48D3"/>
    <w:rsid w:val="000D7344"/>
    <w:rsid w:val="000E05B6"/>
    <w:rsid w:val="000E59D6"/>
    <w:rsid w:val="000F0944"/>
    <w:rsid w:val="000F4875"/>
    <w:rsid w:val="0010155E"/>
    <w:rsid w:val="001217C8"/>
    <w:rsid w:val="00121C8E"/>
    <w:rsid w:val="0013198D"/>
    <w:rsid w:val="00132ADE"/>
    <w:rsid w:val="00132D41"/>
    <w:rsid w:val="00147982"/>
    <w:rsid w:val="00153004"/>
    <w:rsid w:val="00153D8B"/>
    <w:rsid w:val="001606D3"/>
    <w:rsid w:val="00170C8F"/>
    <w:rsid w:val="0018574D"/>
    <w:rsid w:val="001876E7"/>
    <w:rsid w:val="001B239D"/>
    <w:rsid w:val="001B574E"/>
    <w:rsid w:val="001C255F"/>
    <w:rsid w:val="001C2E21"/>
    <w:rsid w:val="001C411B"/>
    <w:rsid w:val="001C5754"/>
    <w:rsid w:val="001D1DA6"/>
    <w:rsid w:val="001D24E2"/>
    <w:rsid w:val="001E3ACA"/>
    <w:rsid w:val="0020446A"/>
    <w:rsid w:val="00262149"/>
    <w:rsid w:val="00273DA3"/>
    <w:rsid w:val="00281979"/>
    <w:rsid w:val="00283CFA"/>
    <w:rsid w:val="00285AF6"/>
    <w:rsid w:val="002A0028"/>
    <w:rsid w:val="002A165D"/>
    <w:rsid w:val="002A46A4"/>
    <w:rsid w:val="002A6B35"/>
    <w:rsid w:val="002B542E"/>
    <w:rsid w:val="002E5665"/>
    <w:rsid w:val="002F0BDF"/>
    <w:rsid w:val="00305BB4"/>
    <w:rsid w:val="00306AA7"/>
    <w:rsid w:val="00307A3D"/>
    <w:rsid w:val="00310868"/>
    <w:rsid w:val="00310EFD"/>
    <w:rsid w:val="00314E28"/>
    <w:rsid w:val="003203A1"/>
    <w:rsid w:val="00337DF7"/>
    <w:rsid w:val="00353029"/>
    <w:rsid w:val="00361E3B"/>
    <w:rsid w:val="00363EC6"/>
    <w:rsid w:val="00371298"/>
    <w:rsid w:val="00382A67"/>
    <w:rsid w:val="00385661"/>
    <w:rsid w:val="00385888"/>
    <w:rsid w:val="003A1928"/>
    <w:rsid w:val="003B4D8A"/>
    <w:rsid w:val="003C2760"/>
    <w:rsid w:val="003C3338"/>
    <w:rsid w:val="003C70C2"/>
    <w:rsid w:val="003C732C"/>
    <w:rsid w:val="003D5F29"/>
    <w:rsid w:val="003E3C41"/>
    <w:rsid w:val="003E6097"/>
    <w:rsid w:val="003E68B2"/>
    <w:rsid w:val="003E7B94"/>
    <w:rsid w:val="003F728E"/>
    <w:rsid w:val="00406706"/>
    <w:rsid w:val="00416D7F"/>
    <w:rsid w:val="00430081"/>
    <w:rsid w:val="004527E6"/>
    <w:rsid w:val="00455D51"/>
    <w:rsid w:val="004632AC"/>
    <w:rsid w:val="00480B8D"/>
    <w:rsid w:val="004857D1"/>
    <w:rsid w:val="004A4EBA"/>
    <w:rsid w:val="004D3D49"/>
    <w:rsid w:val="004D603C"/>
    <w:rsid w:val="004D6C8B"/>
    <w:rsid w:val="004E1762"/>
    <w:rsid w:val="004E2F69"/>
    <w:rsid w:val="0050113C"/>
    <w:rsid w:val="005019DB"/>
    <w:rsid w:val="00501E9B"/>
    <w:rsid w:val="0050634A"/>
    <w:rsid w:val="005119F0"/>
    <w:rsid w:val="0051475A"/>
    <w:rsid w:val="00530DFF"/>
    <w:rsid w:val="005506D6"/>
    <w:rsid w:val="00562D9A"/>
    <w:rsid w:val="00580D59"/>
    <w:rsid w:val="005860D0"/>
    <w:rsid w:val="00586962"/>
    <w:rsid w:val="005914DA"/>
    <w:rsid w:val="005930A9"/>
    <w:rsid w:val="005970FE"/>
    <w:rsid w:val="005A424B"/>
    <w:rsid w:val="005A6255"/>
    <w:rsid w:val="005C013D"/>
    <w:rsid w:val="005D2389"/>
    <w:rsid w:val="005E0D33"/>
    <w:rsid w:val="005E1CCD"/>
    <w:rsid w:val="00600CCF"/>
    <w:rsid w:val="00621EB7"/>
    <w:rsid w:val="00633F39"/>
    <w:rsid w:val="006412FB"/>
    <w:rsid w:val="00642ACD"/>
    <w:rsid w:val="0065306B"/>
    <w:rsid w:val="00671FAE"/>
    <w:rsid w:val="00676B9C"/>
    <w:rsid w:val="00694933"/>
    <w:rsid w:val="006A0B22"/>
    <w:rsid w:val="006A1BED"/>
    <w:rsid w:val="006C4B9F"/>
    <w:rsid w:val="006C6E1A"/>
    <w:rsid w:val="006C7F51"/>
    <w:rsid w:val="006E5CB7"/>
    <w:rsid w:val="006F28DB"/>
    <w:rsid w:val="00713B93"/>
    <w:rsid w:val="0074095B"/>
    <w:rsid w:val="0074359F"/>
    <w:rsid w:val="00750465"/>
    <w:rsid w:val="00757761"/>
    <w:rsid w:val="00767BE2"/>
    <w:rsid w:val="007A5CFF"/>
    <w:rsid w:val="007A646B"/>
    <w:rsid w:val="007A7DB3"/>
    <w:rsid w:val="007B2059"/>
    <w:rsid w:val="007B7D51"/>
    <w:rsid w:val="007C2564"/>
    <w:rsid w:val="007D4991"/>
    <w:rsid w:val="007E185D"/>
    <w:rsid w:val="007E4C30"/>
    <w:rsid w:val="007F33DE"/>
    <w:rsid w:val="008155CB"/>
    <w:rsid w:val="00817F47"/>
    <w:rsid w:val="008306DB"/>
    <w:rsid w:val="00832E3A"/>
    <w:rsid w:val="00846F1E"/>
    <w:rsid w:val="00852425"/>
    <w:rsid w:val="008656F2"/>
    <w:rsid w:val="00865CE7"/>
    <w:rsid w:val="00866739"/>
    <w:rsid w:val="00875C15"/>
    <w:rsid w:val="00893132"/>
    <w:rsid w:val="0089504C"/>
    <w:rsid w:val="008A52AC"/>
    <w:rsid w:val="008A5E5C"/>
    <w:rsid w:val="008B3020"/>
    <w:rsid w:val="008B5C85"/>
    <w:rsid w:val="008C0562"/>
    <w:rsid w:val="008C3EA9"/>
    <w:rsid w:val="008C4923"/>
    <w:rsid w:val="008C62A7"/>
    <w:rsid w:val="008C7F33"/>
    <w:rsid w:val="008D4099"/>
    <w:rsid w:val="008D4653"/>
    <w:rsid w:val="008E1698"/>
    <w:rsid w:val="008F101C"/>
    <w:rsid w:val="008F2060"/>
    <w:rsid w:val="008F285D"/>
    <w:rsid w:val="008F5C46"/>
    <w:rsid w:val="00902979"/>
    <w:rsid w:val="00910BDC"/>
    <w:rsid w:val="009125A0"/>
    <w:rsid w:val="00914061"/>
    <w:rsid w:val="00920351"/>
    <w:rsid w:val="00926B4A"/>
    <w:rsid w:val="00937024"/>
    <w:rsid w:val="009446A5"/>
    <w:rsid w:val="0094517C"/>
    <w:rsid w:val="00975C70"/>
    <w:rsid w:val="00981E03"/>
    <w:rsid w:val="00990494"/>
    <w:rsid w:val="00991CFC"/>
    <w:rsid w:val="009920E3"/>
    <w:rsid w:val="00993E28"/>
    <w:rsid w:val="009B1A50"/>
    <w:rsid w:val="009C14F3"/>
    <w:rsid w:val="009D1B58"/>
    <w:rsid w:val="009D32EA"/>
    <w:rsid w:val="009E0725"/>
    <w:rsid w:val="009E329B"/>
    <w:rsid w:val="009E7854"/>
    <w:rsid w:val="009F1519"/>
    <w:rsid w:val="009F276C"/>
    <w:rsid w:val="009F39AF"/>
    <w:rsid w:val="00A00AEE"/>
    <w:rsid w:val="00A02CC6"/>
    <w:rsid w:val="00A1396E"/>
    <w:rsid w:val="00A22F3E"/>
    <w:rsid w:val="00A2651C"/>
    <w:rsid w:val="00A3439A"/>
    <w:rsid w:val="00A41AF1"/>
    <w:rsid w:val="00A42965"/>
    <w:rsid w:val="00A42F36"/>
    <w:rsid w:val="00A43669"/>
    <w:rsid w:val="00A440EA"/>
    <w:rsid w:val="00A4506B"/>
    <w:rsid w:val="00A5677F"/>
    <w:rsid w:val="00A60626"/>
    <w:rsid w:val="00A75050"/>
    <w:rsid w:val="00A82024"/>
    <w:rsid w:val="00A859D1"/>
    <w:rsid w:val="00A911BF"/>
    <w:rsid w:val="00AA0362"/>
    <w:rsid w:val="00AB4C10"/>
    <w:rsid w:val="00AC4BDC"/>
    <w:rsid w:val="00AC5919"/>
    <w:rsid w:val="00AD71DC"/>
    <w:rsid w:val="00AE0F05"/>
    <w:rsid w:val="00AE47E9"/>
    <w:rsid w:val="00B07718"/>
    <w:rsid w:val="00B17683"/>
    <w:rsid w:val="00B17D7E"/>
    <w:rsid w:val="00B2133C"/>
    <w:rsid w:val="00B216C3"/>
    <w:rsid w:val="00B262EB"/>
    <w:rsid w:val="00B26E78"/>
    <w:rsid w:val="00B35191"/>
    <w:rsid w:val="00B44FB9"/>
    <w:rsid w:val="00B47F63"/>
    <w:rsid w:val="00B50BD0"/>
    <w:rsid w:val="00B66C7A"/>
    <w:rsid w:val="00B67DC6"/>
    <w:rsid w:val="00B71659"/>
    <w:rsid w:val="00B77AD5"/>
    <w:rsid w:val="00B82594"/>
    <w:rsid w:val="00B94231"/>
    <w:rsid w:val="00B95EAE"/>
    <w:rsid w:val="00BA53B1"/>
    <w:rsid w:val="00BA617E"/>
    <w:rsid w:val="00BB55CE"/>
    <w:rsid w:val="00BC453F"/>
    <w:rsid w:val="00BE7CED"/>
    <w:rsid w:val="00BE7DCE"/>
    <w:rsid w:val="00BF4C3B"/>
    <w:rsid w:val="00C0093B"/>
    <w:rsid w:val="00C0612E"/>
    <w:rsid w:val="00C07301"/>
    <w:rsid w:val="00C12FBA"/>
    <w:rsid w:val="00C13D5A"/>
    <w:rsid w:val="00C1741F"/>
    <w:rsid w:val="00C3041E"/>
    <w:rsid w:val="00C4163A"/>
    <w:rsid w:val="00C440F9"/>
    <w:rsid w:val="00C466CE"/>
    <w:rsid w:val="00C46E0B"/>
    <w:rsid w:val="00C57E91"/>
    <w:rsid w:val="00C6248E"/>
    <w:rsid w:val="00C65C7C"/>
    <w:rsid w:val="00C66093"/>
    <w:rsid w:val="00C66BB5"/>
    <w:rsid w:val="00C705C5"/>
    <w:rsid w:val="00C76C56"/>
    <w:rsid w:val="00C83E6A"/>
    <w:rsid w:val="00C96B05"/>
    <w:rsid w:val="00CB1678"/>
    <w:rsid w:val="00CB68A1"/>
    <w:rsid w:val="00CB7CCA"/>
    <w:rsid w:val="00CC403A"/>
    <w:rsid w:val="00CC4A5E"/>
    <w:rsid w:val="00CC53CA"/>
    <w:rsid w:val="00CD095D"/>
    <w:rsid w:val="00CD6AC6"/>
    <w:rsid w:val="00CE2CAC"/>
    <w:rsid w:val="00CE74F8"/>
    <w:rsid w:val="00CF7CAA"/>
    <w:rsid w:val="00D001C5"/>
    <w:rsid w:val="00D04BF1"/>
    <w:rsid w:val="00D0550D"/>
    <w:rsid w:val="00D14A37"/>
    <w:rsid w:val="00D24824"/>
    <w:rsid w:val="00D31CC0"/>
    <w:rsid w:val="00D32D66"/>
    <w:rsid w:val="00D43B06"/>
    <w:rsid w:val="00D50688"/>
    <w:rsid w:val="00D56C40"/>
    <w:rsid w:val="00D6003E"/>
    <w:rsid w:val="00D61C88"/>
    <w:rsid w:val="00D75BAE"/>
    <w:rsid w:val="00D82C56"/>
    <w:rsid w:val="00D95E99"/>
    <w:rsid w:val="00DB7DE9"/>
    <w:rsid w:val="00DC34BC"/>
    <w:rsid w:val="00DC4D23"/>
    <w:rsid w:val="00DD2EA7"/>
    <w:rsid w:val="00DE4B90"/>
    <w:rsid w:val="00DE6B77"/>
    <w:rsid w:val="00E03584"/>
    <w:rsid w:val="00E049B8"/>
    <w:rsid w:val="00E1144D"/>
    <w:rsid w:val="00E1303B"/>
    <w:rsid w:val="00E13426"/>
    <w:rsid w:val="00E20DFC"/>
    <w:rsid w:val="00E23659"/>
    <w:rsid w:val="00E475DB"/>
    <w:rsid w:val="00E5052F"/>
    <w:rsid w:val="00E56193"/>
    <w:rsid w:val="00E56230"/>
    <w:rsid w:val="00E60793"/>
    <w:rsid w:val="00E734A1"/>
    <w:rsid w:val="00E864FA"/>
    <w:rsid w:val="00E94270"/>
    <w:rsid w:val="00E95942"/>
    <w:rsid w:val="00EA02AA"/>
    <w:rsid w:val="00EB1689"/>
    <w:rsid w:val="00EB20D0"/>
    <w:rsid w:val="00EB45D0"/>
    <w:rsid w:val="00ED2A47"/>
    <w:rsid w:val="00EE4BD6"/>
    <w:rsid w:val="00EF27E1"/>
    <w:rsid w:val="00F10871"/>
    <w:rsid w:val="00F13299"/>
    <w:rsid w:val="00F54A2E"/>
    <w:rsid w:val="00F54CD2"/>
    <w:rsid w:val="00F56FD4"/>
    <w:rsid w:val="00F62844"/>
    <w:rsid w:val="00F62B4C"/>
    <w:rsid w:val="00F71E9F"/>
    <w:rsid w:val="00F7234C"/>
    <w:rsid w:val="00F7409A"/>
    <w:rsid w:val="00FA5952"/>
    <w:rsid w:val="00FB71EF"/>
    <w:rsid w:val="00FC5DBC"/>
    <w:rsid w:val="00FC7884"/>
    <w:rsid w:val="00FD63E1"/>
    <w:rsid w:val="00FD7D4B"/>
    <w:rsid w:val="00FE2D84"/>
    <w:rsid w:val="00FE55DA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042876E"/>
  <w15:docId w15:val="{02A2612B-A269-44AD-897D-3A04167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313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930A9"/>
    <w:pPr>
      <w:keepNext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rsid w:val="005930A9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30A9"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5930A9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16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7165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716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7165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71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165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FB71EF"/>
    <w:rPr>
      <w:color w:val="0000FF"/>
      <w:u w:val="single"/>
    </w:rPr>
  </w:style>
  <w:style w:type="character" w:styleId="FollowedHyperlink">
    <w:name w:val="FollowedHyperlink"/>
    <w:rsid w:val="003C2760"/>
    <w:rPr>
      <w:color w:val="800080"/>
      <w:u w:val="single"/>
    </w:rPr>
  </w:style>
  <w:style w:type="table" w:styleId="TableGrid">
    <w:name w:val="Table Grid"/>
    <w:basedOn w:val="TableNormal"/>
    <w:rsid w:val="000D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">
    <w:name w:val="u"/>
    <w:rsid w:val="00363EC6"/>
  </w:style>
  <w:style w:type="character" w:styleId="UnresolvedMention">
    <w:name w:val="Unresolved Mention"/>
    <w:basedOn w:val="DefaultParagraphFont"/>
    <w:uiPriority w:val="99"/>
    <w:semiHidden/>
    <w:unhideWhenUsed/>
    <w:rsid w:val="00363EC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E6097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F276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9F27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9F276C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9F27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9F276C"/>
    <w:rPr>
      <w:rFonts w:ascii="Arial" w:hAnsi="Arial" w:cs="Arial"/>
      <w:vanish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E17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17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176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1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176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019D6-4C3A-4099-A69D-138BF82EB1BB}"/>
      </w:docPartPr>
      <w:docPartBody>
        <w:p w:rsidR="00244BE2" w:rsidRDefault="00244BE2">
          <w:r w:rsidRPr="00F51A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 Sans Normal">
    <w:panose1 w:val="04000500000000000000"/>
    <w:charset w:val="00"/>
    <w:family w:val="decorative"/>
    <w:notTrueType/>
    <w:pitch w:val="variable"/>
    <w:sig w:usb0="800000AF" w:usb1="500078F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E2"/>
    <w:rsid w:val="0024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B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d4470a1d-c225-429f-ade8-a85c47c85003">Approved</DocumentStatus>
    <DocumentType xmlns="d4470a1d-c225-429f-ade8-a85c47c85003">Applicant Form</DocumentType>
    <Grade_x002f_Registration xmlns="d4470a1d-c225-429f-ade8-a85c47c85003">Fellow</Grade_x002f_Registration>
    <Stage xmlns="d4470a1d-c225-429f-ade8-a85c47c85003">Fellow</Stage>
    <DocumentOriginator xmlns="d4470a1d-c225-429f-ade8-a85c47c85003">Ian Jones</DocumentOriginator>
    <Most_x0020_recent_x0020_version xmlns="d4470a1d-c225-429f-ade8-a85c47c85003">1</Most_x0020_recent_x0020_version>
    <Approver xmlns="d4470a1d-c225-429f-ade8-a85c47c85003" xsi:nil="true"/>
    <Golive xmlns="d4470a1d-c225-429f-ade8-a85c47c85003">Website</Goliv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292AEB449114C9AD59D425668DBF3" ma:contentTypeVersion="15" ma:contentTypeDescription="Create a new document." ma:contentTypeScope="" ma:versionID="ba958e79cb712c05aa2939e692752c79">
  <xsd:schema xmlns:xsd="http://www.w3.org/2001/XMLSchema" xmlns:xs="http://www.w3.org/2001/XMLSchema" xmlns:p="http://schemas.microsoft.com/office/2006/metadata/properties" xmlns:ns2="d4470a1d-c225-429f-ade8-a85c47c85003" xmlns:ns3="b4e63e3e-d05a-4992-bcbc-79a7026d7978" targetNamespace="http://schemas.microsoft.com/office/2006/metadata/properties" ma:root="true" ma:fieldsID="48c6c2454436559b46d4cbcc827abbd9" ns2:_="" ns3:_="">
    <xsd:import namespace="d4470a1d-c225-429f-ade8-a85c47c85003"/>
    <xsd:import namespace="b4e63e3e-d05a-4992-bcbc-79a7026d7978"/>
    <xsd:element name="properties">
      <xsd:complexType>
        <xsd:sequence>
          <xsd:element name="documentManagement">
            <xsd:complexType>
              <xsd:all>
                <xsd:element ref="ns2:DocumentStatus"/>
                <xsd:element ref="ns2:DocumentType"/>
                <xsd:element ref="ns2:Grade_x002f_Registration" minOccurs="0"/>
                <xsd:element ref="ns2:Stage" minOccurs="0"/>
                <xsd:element ref="ns2:DocumentOriginator" minOccurs="0"/>
                <xsd:element ref="ns2:Most_x0020_recent_x0020_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pprover" minOccurs="0"/>
                <xsd:element ref="ns2:Gol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70a1d-c225-429f-ade8-a85c47c85003" elementFormDefault="qualified">
    <xsd:import namespace="http://schemas.microsoft.com/office/2006/documentManagement/types"/>
    <xsd:import namespace="http://schemas.microsoft.com/office/infopath/2007/PartnerControls"/>
    <xsd:element name="DocumentStatus" ma:index="2" ma:displayName="Document Status" ma:format="RadioButtons" ma:internalName="DocumentStatus" ma:readOnly="false">
      <xsd:simpleType>
        <xsd:restriction base="dms:Choice">
          <xsd:enumeration value="N/A"/>
          <xsd:enumeration value="Draft - queries"/>
          <xsd:enumeration value="Draft - version control"/>
          <xsd:enumeration value="Draft - appearance"/>
          <xsd:enumeration value="Draft - checked out"/>
          <xsd:enumeration value="Awaiting Approval"/>
          <xsd:enumeration value="Approved"/>
          <xsd:enumeration value="Draft - Sent to DLR"/>
        </xsd:restriction>
      </xsd:simpleType>
    </xsd:element>
    <xsd:element name="DocumentType" ma:index="3" ma:displayName="Document Type" ma:format="Dropdown" ma:internalName="DocumentType" ma:readOnly="false">
      <xsd:simpleType>
        <xsd:restriction base="dms:Choice">
          <xsd:enumeration value="Applicant Form"/>
          <xsd:enumeration value="Reviewer Form"/>
          <xsd:enumeration value="Applicant Guidance"/>
          <xsd:enumeration value="Reviewer Guidance"/>
          <xsd:enumeration value="Matrix"/>
        </xsd:restriction>
      </xsd:simpleType>
    </xsd:element>
    <xsd:element name="Grade_x002f_Registration" ma:index="4" nillable="true" ma:displayName="Grade / Registration" ma:format="Dropdown" ma:internalName="Grade_x002f_Registration">
      <xsd:simpleType>
        <xsd:restriction base="dms:Choice">
          <xsd:enumeration value="Student"/>
          <xsd:enumeration value="Affiliate"/>
          <xsd:enumeration value="EngTech"/>
          <xsd:enumeration value="Associate"/>
          <xsd:enumeration value="IEng"/>
          <xsd:enumeration value="Chartered"/>
          <xsd:enumeration value="Fellow"/>
          <xsd:enumeration value="PPSE"/>
          <xsd:enumeration value="CSci"/>
          <xsd:enumeration value="RPEQ"/>
          <xsd:enumeration value="Associate Fellow"/>
          <xsd:enumeration value="RSci"/>
          <xsd:enumeration value="RSciTech"/>
          <xsd:enumeration value="CEnv"/>
          <xsd:enumeration value="ESOS"/>
          <xsd:enumeration value="CEng and IEng"/>
        </xsd:restriction>
      </xsd:simpleType>
    </xsd:element>
    <xsd:element name="Stage" ma:index="5" nillable="true" ma:displayName="Stage" ma:format="Dropdown" ma:internalName="Stage">
      <xsd:simpleType>
        <xsd:restriction base="dms:Choice">
          <xsd:enumeration value="Stage 1"/>
          <xsd:enumeration value="Stage 2"/>
          <xsd:enumeration value="Stage 3"/>
          <xsd:enumeration value="N/A"/>
          <xsd:enumeration value="Fellow"/>
        </xsd:restriction>
      </xsd:simpleType>
    </xsd:element>
    <xsd:element name="DocumentOriginator" ma:index="6" nillable="true" ma:displayName="Document Administrator" ma:format="Dropdown" ma:internalName="DocumentOriginator">
      <xsd:simpleType>
        <xsd:restriction base="dms:Choice">
          <xsd:enumeration value="Chella Scott"/>
          <xsd:enumeration value="Stephanie Waldron"/>
          <xsd:enumeration value="Libby Steele"/>
          <xsd:enumeration value="Rachel Baxter-Smith"/>
          <xsd:enumeration value="Anastasios Dedes"/>
          <xsd:enumeration value="Ian Jones"/>
          <xsd:enumeration value="David Lloyd-Roach"/>
          <xsd:enumeration value="Elizabeth Fleming"/>
        </xsd:restriction>
      </xsd:simpleType>
    </xsd:element>
    <xsd:element name="Most_x0020_recent_x0020_version" ma:index="7" nillable="true" ma:displayName="Most recent version" ma:decimals="1" ma:default="1" ma:internalName="Most_x0020_recent_x0020_version" ma:readOnly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Approver" ma:index="20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Golive" ma:index="21" nillable="true" ma:displayName="Go live" ma:format="Dropdown" ma:internalName="Golive">
      <xsd:simpleType>
        <xsd:restriction base="dms:Choice">
          <xsd:enumeration value="Website"/>
          <xsd:enumeration value="Website background applicant"/>
          <xsd:enumeration value="Website background reviewer"/>
          <xsd:enumeration value="Webpage"/>
          <xsd:enumeration value="Post MVP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3e3e-d05a-4992-bcbc-79a7026d7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6341B-081A-4EB1-9717-228ADF032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15CC4-962D-40EC-BA7C-3A32FAB8BD72}">
  <ds:schemaRefs>
    <ds:schemaRef ds:uri="http://schemas.microsoft.com/office/infopath/2007/PartnerControls"/>
    <ds:schemaRef ds:uri="http://purl.org/dc/terms/"/>
    <ds:schemaRef ds:uri="b4e63e3e-d05a-4992-bcbc-79a7026d7978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d4470a1d-c225-429f-ade8-a85c47c8500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CCE964-123A-41C8-8FDD-564407702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B8727F-71AB-49BC-964B-8DAE6ADB6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70a1d-c225-429f-ade8-a85c47c85003"/>
    <ds:schemaRef ds:uri="b4e63e3e-d05a-4992-bcbc-79a7026d7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questions-fellow</vt:lpstr>
    </vt:vector>
  </TitlesOfParts>
  <Company>IChemE</Company>
  <LinksUpToDate>false</LinksUpToDate>
  <CharactersWithSpaces>878</CharactersWithSpaces>
  <SharedDoc>false</SharedDoc>
  <HLinks>
    <vt:vector size="18" baseType="variant">
      <vt:variant>
        <vt:i4>1900643</vt:i4>
      </vt:variant>
      <vt:variant>
        <vt:i4>42</vt:i4>
      </vt:variant>
      <vt:variant>
        <vt:i4>0</vt:i4>
      </vt:variant>
      <vt:variant>
        <vt:i4>5</vt:i4>
      </vt:variant>
      <vt:variant>
        <vt:lpwstr>https://www.icheme.org/media/7346/referee_notes.pdf</vt:lpwstr>
      </vt:variant>
      <vt:variant>
        <vt:lpwstr/>
      </vt:variant>
      <vt:variant>
        <vt:i4>4653147</vt:i4>
      </vt:variant>
      <vt:variant>
        <vt:i4>36</vt:i4>
      </vt:variant>
      <vt:variant>
        <vt:i4>0</vt:i4>
      </vt:variant>
      <vt:variant>
        <vt:i4>5</vt:i4>
      </vt:variant>
      <vt:variant>
        <vt:lpwstr>https://www.icheme.org/codeofconduct</vt:lpwstr>
      </vt:variant>
      <vt:variant>
        <vt:lpwstr/>
      </vt:variant>
      <vt:variant>
        <vt:i4>1900643</vt:i4>
      </vt:variant>
      <vt:variant>
        <vt:i4>24</vt:i4>
      </vt:variant>
      <vt:variant>
        <vt:i4>0</vt:i4>
      </vt:variant>
      <vt:variant>
        <vt:i4>5</vt:i4>
      </vt:variant>
      <vt:variant>
        <vt:lpwstr>https://www.icheme.org/media/7346/referee_notes.pdf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questions-fellow</dc:title>
  <dc:subject/>
  <dc:creator>Ian Jones</dc:creator>
  <cp:keywords/>
  <cp:lastModifiedBy>Claire Cooke</cp:lastModifiedBy>
  <cp:revision>2</cp:revision>
  <cp:lastPrinted>2018-01-22T15:52:00Z</cp:lastPrinted>
  <dcterms:created xsi:type="dcterms:W3CDTF">2024-01-08T11:38:00Z</dcterms:created>
  <dcterms:modified xsi:type="dcterms:W3CDTF">2024-01-08T11:38:00Z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0x010100761292AEB449114C9AD59D425668DBF3</vt:lpwstr>
  </property>
  <property fmtid="{D5CDD505-2E9C-101B-9397-08002B2CF9AE}" pid="3" name="Order">
    <vt:r8>1300</vt:r8>
  </property>
  <property fmtid="{D5CDD505-2E9C-101B-9397-08002B2CF9AE}" pid="4" name="GrammarlyDocumentId">
    <vt:lpwstr>c66d69f9c2f347c40c69fdcc081f9f39354a6bd04c81eeb36f2970e1bd766db1</vt:lpwstr>
  </property>
</Properties>
</file>