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EAF9" w14:textId="594C4C44" w:rsidR="00D11DB9" w:rsidRPr="00A04275" w:rsidRDefault="00A04275" w:rsidP="001A2654">
      <w:pPr>
        <w:spacing w:after="0" w:line="240" w:lineRule="auto"/>
        <w:rPr>
          <w:rFonts w:ascii="Arial" w:hAnsi="Arial" w:cs="Arial"/>
          <w:b/>
          <w:bCs/>
        </w:rPr>
      </w:pPr>
      <w:r w:rsidRPr="00A04275">
        <w:rPr>
          <w:rFonts w:ascii="Arial" w:hAnsi="Arial" w:cs="Arial"/>
          <w:b/>
          <w:bCs/>
        </w:rPr>
        <w:t>ABSTRACT SUBMISSION</w:t>
      </w:r>
    </w:p>
    <w:p w14:paraId="5F16A20B" w14:textId="77777777" w:rsidR="00A04275" w:rsidRPr="001A2654" w:rsidRDefault="00A04275" w:rsidP="001A265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7083"/>
      </w:tblGrid>
      <w:tr w:rsidR="001A2654" w:rsidRPr="001A2654" w14:paraId="6415609C" w14:textId="77777777" w:rsidTr="00B8563A">
        <w:tc>
          <w:tcPr>
            <w:tcW w:w="1951" w:type="dxa"/>
          </w:tcPr>
          <w:p w14:paraId="0E0946B1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Abstract n</w:t>
            </w:r>
            <w:r w:rsidR="006609DA">
              <w:rPr>
                <w:rFonts w:ascii="Arial" w:hAnsi="Arial" w:cs="Arial"/>
              </w:rPr>
              <w:t>umber</w:t>
            </w:r>
          </w:p>
        </w:tc>
        <w:tc>
          <w:tcPr>
            <w:tcW w:w="7229" w:type="dxa"/>
          </w:tcPr>
          <w:p w14:paraId="14E9B019" w14:textId="77777777" w:rsidR="001A2654" w:rsidRPr="00BD75E0" w:rsidRDefault="001A2654" w:rsidP="001A2654">
            <w:pPr>
              <w:rPr>
                <w:rFonts w:ascii="Arial" w:hAnsi="Arial" w:cs="Arial"/>
                <w:i/>
                <w:color w:val="AF1685"/>
              </w:rPr>
            </w:pPr>
            <w:r w:rsidRPr="00950DDA">
              <w:rPr>
                <w:rFonts w:ascii="Arial" w:hAnsi="Arial" w:cs="Arial"/>
                <w:i/>
                <w:color w:val="FF0000"/>
              </w:rPr>
              <w:t>Office use only</w:t>
            </w:r>
          </w:p>
        </w:tc>
      </w:tr>
      <w:tr w:rsidR="001A2654" w:rsidRPr="001A2654" w14:paraId="457B6EDA" w14:textId="77777777" w:rsidTr="00B8563A">
        <w:tc>
          <w:tcPr>
            <w:tcW w:w="1951" w:type="dxa"/>
          </w:tcPr>
          <w:p w14:paraId="23281CFC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 xml:space="preserve">Author / </w:t>
            </w:r>
          </w:p>
          <w:p w14:paraId="54ECC0FE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main contact</w:t>
            </w:r>
          </w:p>
        </w:tc>
        <w:tc>
          <w:tcPr>
            <w:tcW w:w="7229" w:type="dxa"/>
          </w:tcPr>
          <w:p w14:paraId="19B4BB20" w14:textId="66293759" w:rsidR="001A2654" w:rsidRPr="00B8563A" w:rsidRDefault="001A2654" w:rsidP="001A2654">
            <w:pPr>
              <w:rPr>
                <w:rFonts w:ascii="Arial" w:hAnsi="Arial" w:cs="Arial"/>
                <w:b/>
              </w:rPr>
            </w:pPr>
          </w:p>
        </w:tc>
      </w:tr>
      <w:tr w:rsidR="001A2654" w:rsidRPr="001A2654" w14:paraId="3803D423" w14:textId="77777777" w:rsidTr="00B8563A">
        <w:tc>
          <w:tcPr>
            <w:tcW w:w="1951" w:type="dxa"/>
          </w:tcPr>
          <w:p w14:paraId="2B586BD3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Position</w:t>
            </w:r>
          </w:p>
        </w:tc>
        <w:tc>
          <w:tcPr>
            <w:tcW w:w="7229" w:type="dxa"/>
          </w:tcPr>
          <w:p w14:paraId="7A2D5431" w14:textId="563D4D90" w:rsidR="001A2654" w:rsidRPr="00B8563A" w:rsidRDefault="001A2654" w:rsidP="001A2654">
            <w:pPr>
              <w:rPr>
                <w:rFonts w:ascii="Arial" w:hAnsi="Arial" w:cs="Arial"/>
                <w:b/>
              </w:rPr>
            </w:pPr>
          </w:p>
        </w:tc>
      </w:tr>
      <w:tr w:rsidR="001A2654" w:rsidRPr="001A2654" w14:paraId="55343E1C" w14:textId="77777777" w:rsidTr="00B8563A">
        <w:tc>
          <w:tcPr>
            <w:tcW w:w="1951" w:type="dxa"/>
          </w:tcPr>
          <w:p w14:paraId="05EE11C5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Company</w:t>
            </w:r>
          </w:p>
        </w:tc>
        <w:tc>
          <w:tcPr>
            <w:tcW w:w="7229" w:type="dxa"/>
          </w:tcPr>
          <w:p w14:paraId="192C57E2" w14:textId="08D56D4D" w:rsidR="001A2654" w:rsidRPr="00B8563A" w:rsidRDefault="001A2654" w:rsidP="001A2654">
            <w:pPr>
              <w:rPr>
                <w:rFonts w:ascii="Arial" w:hAnsi="Arial" w:cs="Arial"/>
                <w:b/>
              </w:rPr>
            </w:pPr>
          </w:p>
        </w:tc>
      </w:tr>
      <w:tr w:rsidR="006609DA" w:rsidRPr="001A2654" w14:paraId="74C309EF" w14:textId="77777777" w:rsidTr="00B8563A">
        <w:tc>
          <w:tcPr>
            <w:tcW w:w="1951" w:type="dxa"/>
          </w:tcPr>
          <w:p w14:paraId="503F9D2D" w14:textId="77777777" w:rsidR="006609DA" w:rsidRPr="001A2654" w:rsidRDefault="006609DA" w:rsidP="001A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229" w:type="dxa"/>
          </w:tcPr>
          <w:p w14:paraId="337D9B7E" w14:textId="10251C6C" w:rsidR="001D2821" w:rsidRPr="00B8563A" w:rsidRDefault="001D2821" w:rsidP="001A2654">
            <w:pPr>
              <w:rPr>
                <w:rFonts w:ascii="Arial" w:hAnsi="Arial" w:cs="Arial"/>
                <w:b/>
              </w:rPr>
            </w:pPr>
          </w:p>
        </w:tc>
      </w:tr>
      <w:tr w:rsidR="006609DA" w:rsidRPr="001A2654" w14:paraId="7C0226C9" w14:textId="77777777" w:rsidTr="00B8563A">
        <w:tc>
          <w:tcPr>
            <w:tcW w:w="1951" w:type="dxa"/>
          </w:tcPr>
          <w:p w14:paraId="79611BDE" w14:textId="77777777" w:rsidR="006609DA" w:rsidRDefault="006609DA" w:rsidP="001A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229" w:type="dxa"/>
          </w:tcPr>
          <w:p w14:paraId="1D771234" w14:textId="7ECECA3B" w:rsidR="006609DA" w:rsidRPr="00B8563A" w:rsidRDefault="006609DA" w:rsidP="001A2654">
            <w:pPr>
              <w:rPr>
                <w:rFonts w:ascii="Arial" w:hAnsi="Arial" w:cs="Arial"/>
                <w:b/>
              </w:rPr>
            </w:pPr>
          </w:p>
        </w:tc>
      </w:tr>
      <w:tr w:rsidR="001A2654" w:rsidRPr="001A2654" w14:paraId="614207D5" w14:textId="77777777" w:rsidTr="00B8563A">
        <w:tc>
          <w:tcPr>
            <w:tcW w:w="1951" w:type="dxa"/>
          </w:tcPr>
          <w:p w14:paraId="7996DB50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Other authors</w:t>
            </w:r>
          </w:p>
        </w:tc>
        <w:tc>
          <w:tcPr>
            <w:tcW w:w="7229" w:type="dxa"/>
          </w:tcPr>
          <w:p w14:paraId="2B68744A" w14:textId="5E314087" w:rsidR="001A2654" w:rsidRPr="00B8563A" w:rsidRDefault="001A2654" w:rsidP="001A2654">
            <w:pPr>
              <w:rPr>
                <w:rFonts w:ascii="Arial" w:hAnsi="Arial" w:cs="Arial"/>
                <w:b/>
              </w:rPr>
            </w:pPr>
          </w:p>
        </w:tc>
      </w:tr>
      <w:tr w:rsidR="001A2654" w:rsidRPr="001A2654" w14:paraId="65DD4856" w14:textId="77777777" w:rsidTr="00B8563A">
        <w:tc>
          <w:tcPr>
            <w:tcW w:w="1951" w:type="dxa"/>
          </w:tcPr>
          <w:p w14:paraId="3D336520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Theme</w:t>
            </w:r>
          </w:p>
        </w:tc>
        <w:tc>
          <w:tcPr>
            <w:tcW w:w="7229" w:type="dxa"/>
          </w:tcPr>
          <w:p w14:paraId="77BB41EE" w14:textId="22856811" w:rsidR="001A2654" w:rsidRPr="00B8563A" w:rsidRDefault="001A2654" w:rsidP="001A2654">
            <w:pPr>
              <w:rPr>
                <w:rFonts w:ascii="Arial" w:hAnsi="Arial" w:cs="Arial"/>
                <w:b/>
              </w:rPr>
            </w:pPr>
          </w:p>
        </w:tc>
      </w:tr>
      <w:tr w:rsidR="001A2654" w:rsidRPr="001A2654" w14:paraId="5A4943E5" w14:textId="77777777" w:rsidTr="00B8563A">
        <w:tc>
          <w:tcPr>
            <w:tcW w:w="1951" w:type="dxa"/>
          </w:tcPr>
          <w:p w14:paraId="752CF543" w14:textId="77777777" w:rsidR="001A2654" w:rsidRPr="001A2654" w:rsidRDefault="001A2654" w:rsidP="001A2654">
            <w:pPr>
              <w:rPr>
                <w:rFonts w:ascii="Arial" w:hAnsi="Arial" w:cs="Arial"/>
              </w:rPr>
            </w:pPr>
            <w:r w:rsidRPr="001A2654">
              <w:rPr>
                <w:rFonts w:ascii="Arial" w:hAnsi="Arial" w:cs="Arial"/>
              </w:rPr>
              <w:t>Key words</w:t>
            </w:r>
          </w:p>
        </w:tc>
        <w:tc>
          <w:tcPr>
            <w:tcW w:w="7229" w:type="dxa"/>
          </w:tcPr>
          <w:p w14:paraId="58CA0C5D" w14:textId="77777777" w:rsidR="001A2654" w:rsidRPr="00B8563A" w:rsidRDefault="001A2654" w:rsidP="001A2654">
            <w:pPr>
              <w:rPr>
                <w:rFonts w:ascii="Arial" w:hAnsi="Arial" w:cs="Arial"/>
                <w:b/>
              </w:rPr>
            </w:pPr>
          </w:p>
        </w:tc>
      </w:tr>
    </w:tbl>
    <w:p w14:paraId="47BE888D" w14:textId="701A0C60" w:rsidR="001A2654" w:rsidRDefault="001A2654" w:rsidP="001A2654">
      <w:pPr>
        <w:spacing w:after="0" w:line="240" w:lineRule="auto"/>
        <w:rPr>
          <w:rFonts w:ascii="Arial" w:hAnsi="Arial" w:cs="Arial"/>
        </w:rPr>
      </w:pPr>
    </w:p>
    <w:p w14:paraId="3259C1A0" w14:textId="58D93E86" w:rsidR="004A2DFE" w:rsidRDefault="004A2DFE" w:rsidP="001A26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IChemE will use the personal data collected on this form for the purpose of reviewing your abstract (including sharing it with our technical reviewers) and keeping you updated about Hazards A</w:t>
      </w:r>
      <w:r w:rsidR="0014154A">
        <w:rPr>
          <w:rFonts w:ascii="Arial" w:hAnsi="Arial" w:cs="Arial"/>
        </w:rPr>
        <w:t>sia Pacific</w:t>
      </w:r>
      <w:bookmarkStart w:id="0" w:name="_GoBack"/>
      <w:bookmarkEnd w:id="0"/>
      <w:r>
        <w:rPr>
          <w:rFonts w:ascii="Arial" w:hAnsi="Arial" w:cs="Arial"/>
        </w:rPr>
        <w:t xml:space="preserve">. More information about how IChemE processes personal data is available at </w:t>
      </w:r>
      <w:hyperlink r:id="rId7" w:history="1">
        <w:r>
          <w:rPr>
            <w:rStyle w:val="Hyperlink"/>
            <w:rFonts w:ascii="Arial" w:hAnsi="Arial" w:cs="Arial"/>
          </w:rPr>
          <w:t>www.icheme.org/legal</w:t>
        </w:r>
      </w:hyperlink>
    </w:p>
    <w:p w14:paraId="4FCA8367" w14:textId="77777777" w:rsidR="00BD75E0" w:rsidRPr="001A2654" w:rsidRDefault="00BD75E0" w:rsidP="001A2654">
      <w:pPr>
        <w:spacing w:after="0" w:line="240" w:lineRule="auto"/>
        <w:rPr>
          <w:rFonts w:ascii="Arial" w:hAnsi="Arial" w:cs="Arial"/>
        </w:rPr>
      </w:pPr>
    </w:p>
    <w:p w14:paraId="73895353" w14:textId="2A80D36E" w:rsidR="001A2654" w:rsidRPr="001A2654" w:rsidRDefault="00BD75E0" w:rsidP="001A265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[Insert your A</w:t>
      </w:r>
      <w:r w:rsidR="001A2654" w:rsidRPr="001A2654">
        <w:rPr>
          <w:rFonts w:ascii="Arial" w:hAnsi="Arial" w:cs="Arial"/>
          <w:b/>
          <w:sz w:val="24"/>
        </w:rPr>
        <w:t xml:space="preserve">bstract </w:t>
      </w:r>
      <w:r>
        <w:rPr>
          <w:rFonts w:ascii="Arial" w:hAnsi="Arial" w:cs="Arial"/>
          <w:b/>
          <w:sz w:val="24"/>
        </w:rPr>
        <w:t>T</w:t>
      </w:r>
      <w:r w:rsidR="001A2654" w:rsidRPr="001A2654">
        <w:rPr>
          <w:rFonts w:ascii="Arial" w:hAnsi="Arial" w:cs="Arial"/>
          <w:b/>
          <w:sz w:val="24"/>
        </w:rPr>
        <w:t>itle</w:t>
      </w:r>
      <w:r>
        <w:rPr>
          <w:rFonts w:ascii="Arial" w:hAnsi="Arial" w:cs="Arial"/>
          <w:b/>
          <w:sz w:val="24"/>
        </w:rPr>
        <w:t xml:space="preserve"> here]</w:t>
      </w:r>
    </w:p>
    <w:p w14:paraId="764E89A4" w14:textId="77777777" w:rsidR="001A2654" w:rsidRPr="001A2654" w:rsidRDefault="001A2654" w:rsidP="001A2654">
      <w:pPr>
        <w:spacing w:after="0" w:line="240" w:lineRule="auto"/>
        <w:rPr>
          <w:rFonts w:ascii="Arial" w:hAnsi="Arial" w:cs="Arial"/>
        </w:rPr>
      </w:pPr>
    </w:p>
    <w:p w14:paraId="3E034766" w14:textId="77777777" w:rsidR="001A2654" w:rsidRPr="001A2654" w:rsidRDefault="001A2654" w:rsidP="001A2654">
      <w:pPr>
        <w:spacing w:after="0" w:line="240" w:lineRule="auto"/>
        <w:rPr>
          <w:rFonts w:ascii="Arial" w:hAnsi="Arial" w:cs="Arial"/>
        </w:rPr>
      </w:pPr>
      <w:r w:rsidRPr="001A2654">
        <w:rPr>
          <w:rFonts w:ascii="Arial" w:hAnsi="Arial" w:cs="Arial"/>
          <w:b/>
        </w:rPr>
        <w:t>Abstract</w:t>
      </w:r>
      <w:r w:rsidRPr="001A2654">
        <w:rPr>
          <w:rFonts w:ascii="Arial" w:hAnsi="Arial" w:cs="Arial"/>
        </w:rPr>
        <w:t xml:space="preserve"> </w:t>
      </w:r>
    </w:p>
    <w:p w14:paraId="5E31C48C" w14:textId="77777777" w:rsidR="00615D63" w:rsidRPr="001A2654" w:rsidRDefault="00615D63" w:rsidP="00615D63">
      <w:pPr>
        <w:spacing w:after="0" w:line="240" w:lineRule="auto"/>
        <w:rPr>
          <w:rFonts w:ascii="Arial" w:hAnsi="Arial" w:cs="Arial"/>
        </w:rPr>
      </w:pPr>
      <w:r w:rsidRPr="001A2654">
        <w:rPr>
          <w:rFonts w:ascii="Arial" w:hAnsi="Arial" w:cs="Arial"/>
        </w:rPr>
        <w:t xml:space="preserve">(no more than </w:t>
      </w:r>
      <w:r>
        <w:rPr>
          <w:rFonts w:ascii="Arial" w:hAnsi="Arial" w:cs="Arial"/>
        </w:rPr>
        <w:t>500</w:t>
      </w:r>
      <w:r w:rsidRPr="001A2654">
        <w:rPr>
          <w:rFonts w:ascii="Arial" w:hAnsi="Arial" w:cs="Arial"/>
        </w:rPr>
        <w:t xml:space="preserve"> words)</w:t>
      </w:r>
    </w:p>
    <w:p w14:paraId="6245CE38" w14:textId="77777777" w:rsidR="00EF4514" w:rsidRPr="00615D63" w:rsidRDefault="00EF4514" w:rsidP="00EF4514">
      <w:pPr>
        <w:spacing w:after="0"/>
        <w:rPr>
          <w:sz w:val="24"/>
          <w:szCs w:val="24"/>
          <w:u w:val="single"/>
        </w:rPr>
      </w:pPr>
    </w:p>
    <w:p w14:paraId="597C37CE" w14:textId="77777777" w:rsidR="001A2654" w:rsidRPr="001A2654" w:rsidRDefault="001A2654" w:rsidP="001A2654">
      <w:pPr>
        <w:spacing w:after="0" w:line="240" w:lineRule="auto"/>
        <w:rPr>
          <w:rFonts w:ascii="Arial" w:hAnsi="Arial" w:cs="Arial"/>
          <w:b/>
        </w:rPr>
      </w:pPr>
      <w:r w:rsidRPr="001A2654">
        <w:rPr>
          <w:rFonts w:ascii="Arial" w:hAnsi="Arial" w:cs="Arial"/>
          <w:b/>
        </w:rPr>
        <w:t>Presenting author biography</w:t>
      </w:r>
    </w:p>
    <w:p w14:paraId="0D75C609" w14:textId="53041F62" w:rsidR="001A2654" w:rsidRDefault="001A2654" w:rsidP="001A2654">
      <w:pPr>
        <w:spacing w:after="0" w:line="240" w:lineRule="auto"/>
        <w:rPr>
          <w:rFonts w:ascii="Arial" w:hAnsi="Arial" w:cs="Arial"/>
        </w:rPr>
      </w:pPr>
      <w:r w:rsidRPr="001A2654">
        <w:rPr>
          <w:rFonts w:ascii="Arial" w:hAnsi="Arial" w:cs="Arial"/>
        </w:rPr>
        <w:t xml:space="preserve">(no more than </w:t>
      </w:r>
      <w:r w:rsidR="00BD75E0">
        <w:rPr>
          <w:rFonts w:ascii="Arial" w:hAnsi="Arial" w:cs="Arial"/>
        </w:rPr>
        <w:t>200</w:t>
      </w:r>
      <w:r w:rsidRPr="001A2654">
        <w:rPr>
          <w:rFonts w:ascii="Arial" w:hAnsi="Arial" w:cs="Arial"/>
        </w:rPr>
        <w:t xml:space="preserve"> words</w:t>
      </w:r>
      <w:r>
        <w:rPr>
          <w:rFonts w:ascii="Arial" w:hAnsi="Arial" w:cs="Arial"/>
        </w:rPr>
        <w:t>)</w:t>
      </w:r>
    </w:p>
    <w:p w14:paraId="7A3B05D5" w14:textId="2546D42C" w:rsidR="006609DA" w:rsidRDefault="006609DA" w:rsidP="001A2654">
      <w:pPr>
        <w:spacing w:after="0" w:line="240" w:lineRule="auto"/>
        <w:rPr>
          <w:rFonts w:ascii="Arial" w:hAnsi="Arial" w:cs="Arial"/>
        </w:rPr>
      </w:pPr>
    </w:p>
    <w:p w14:paraId="0D5FA5A2" w14:textId="481A3F61" w:rsidR="00950DDA" w:rsidRDefault="00950DDA" w:rsidP="00950DDA">
      <w:pPr>
        <w:spacing w:after="0" w:line="240" w:lineRule="auto"/>
        <w:rPr>
          <w:rFonts w:ascii="Arial" w:hAnsi="Arial" w:cs="Arial"/>
          <w:b/>
        </w:rPr>
      </w:pPr>
      <w:r w:rsidRPr="001A265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lease tick one of the below.</w:t>
      </w:r>
      <w:r>
        <w:rPr>
          <w:rFonts w:ascii="Arial" w:hAnsi="Arial" w:cs="Arial"/>
          <w:b/>
        </w:rPr>
        <w:br/>
      </w:r>
    </w:p>
    <w:p w14:paraId="56016EEE" w14:textId="77EE6EA3" w:rsidR="00950DDA" w:rsidRDefault="00950DDA" w:rsidP="00950DD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would like my abstract to be considered for</w:t>
      </w:r>
    </w:p>
    <w:p w14:paraId="11175B67" w14:textId="2CFE14F0" w:rsidR="00950DDA" w:rsidRDefault="00950DDA" w:rsidP="00950DDA">
      <w:pPr>
        <w:spacing w:after="0" w:line="240" w:lineRule="auto"/>
        <w:rPr>
          <w:rFonts w:ascii="Arial" w:hAnsi="Arial" w:cs="Arial"/>
          <w:bCs/>
        </w:rPr>
      </w:pPr>
      <w:r>
        <w:rPr>
          <w:rFonts w:ascii="Calibri" w:hAnsi="Calibri" w:cs="Arial"/>
          <w:bCs/>
        </w:rPr>
        <w:t>⃝</w:t>
      </w:r>
      <w:r>
        <w:rPr>
          <w:rFonts w:ascii="Arial" w:hAnsi="Arial" w:cs="Arial"/>
          <w:bCs/>
        </w:rPr>
        <w:t xml:space="preserve"> Oral Presentation Only</w:t>
      </w:r>
    </w:p>
    <w:p w14:paraId="2A761660" w14:textId="4BADB9E1" w:rsidR="00950DDA" w:rsidRDefault="00950DDA" w:rsidP="00950DDA">
      <w:pPr>
        <w:spacing w:after="0" w:line="240" w:lineRule="auto"/>
        <w:rPr>
          <w:rFonts w:ascii="Arial" w:hAnsi="Arial" w:cs="Arial"/>
          <w:bCs/>
        </w:rPr>
      </w:pPr>
      <w:r>
        <w:rPr>
          <w:rFonts w:ascii="Calibri" w:hAnsi="Calibri" w:cs="Arial"/>
          <w:bCs/>
        </w:rPr>
        <w:t>⃝</w:t>
      </w:r>
      <w:r>
        <w:rPr>
          <w:rFonts w:ascii="Arial" w:hAnsi="Arial" w:cs="Arial"/>
          <w:bCs/>
        </w:rPr>
        <w:t xml:space="preserve"> Poster Presentation Only</w:t>
      </w:r>
    </w:p>
    <w:p w14:paraId="62C0C4B4" w14:textId="66B02973" w:rsidR="00950DDA" w:rsidRDefault="00950DDA" w:rsidP="00950DDA">
      <w:pPr>
        <w:spacing w:after="0" w:line="240" w:lineRule="auto"/>
        <w:rPr>
          <w:rFonts w:ascii="Arial" w:hAnsi="Arial" w:cs="Arial"/>
          <w:bCs/>
        </w:rPr>
      </w:pPr>
      <w:r>
        <w:rPr>
          <w:rFonts w:ascii="Calibri" w:hAnsi="Calibri" w:cs="Arial"/>
          <w:bCs/>
        </w:rPr>
        <w:t>⃝</w:t>
      </w:r>
      <w:r>
        <w:rPr>
          <w:rFonts w:ascii="Arial" w:hAnsi="Arial" w:cs="Arial"/>
          <w:bCs/>
        </w:rPr>
        <w:t xml:space="preserve"> Oral or Poster Presentation</w:t>
      </w:r>
    </w:p>
    <w:p w14:paraId="0F3303D6" w14:textId="3326E12A" w:rsidR="00950DDA" w:rsidRDefault="00950DDA" w:rsidP="00950DDA">
      <w:pPr>
        <w:spacing w:after="0" w:line="240" w:lineRule="auto"/>
        <w:rPr>
          <w:rFonts w:ascii="Arial" w:hAnsi="Arial" w:cs="Arial"/>
          <w:bCs/>
        </w:rPr>
      </w:pPr>
    </w:p>
    <w:p w14:paraId="7598D97A" w14:textId="01AEE1FA" w:rsidR="00950DDA" w:rsidRPr="00950DDA" w:rsidRDefault="00950DDA" w:rsidP="00950DDA">
      <w:pPr>
        <w:spacing w:after="0" w:line="240" w:lineRule="auto"/>
        <w:rPr>
          <w:rFonts w:ascii="Arial" w:hAnsi="Arial" w:cs="Arial"/>
          <w:bCs/>
          <w:i/>
          <w:iCs/>
        </w:rPr>
      </w:pPr>
      <w:r w:rsidRPr="00950DDA">
        <w:rPr>
          <w:rFonts w:ascii="Arial" w:hAnsi="Arial" w:cs="Arial"/>
          <w:bCs/>
          <w:i/>
          <w:iCs/>
        </w:rPr>
        <w:t xml:space="preserve">Note: All decisions made by the Technical Committee </w:t>
      </w:r>
      <w:r w:rsidR="005C0B35">
        <w:rPr>
          <w:rFonts w:ascii="Arial" w:hAnsi="Arial" w:cs="Arial"/>
          <w:bCs/>
          <w:i/>
          <w:iCs/>
        </w:rPr>
        <w:t>are</w:t>
      </w:r>
      <w:r w:rsidRPr="00950DDA">
        <w:rPr>
          <w:rFonts w:ascii="Arial" w:hAnsi="Arial" w:cs="Arial"/>
          <w:bCs/>
          <w:i/>
          <w:iCs/>
        </w:rPr>
        <w:t xml:space="preserve"> final</w:t>
      </w:r>
    </w:p>
    <w:p w14:paraId="29466A10" w14:textId="77777777" w:rsidR="00950DDA" w:rsidRDefault="00950DDA" w:rsidP="001A2654">
      <w:pPr>
        <w:spacing w:after="0" w:line="240" w:lineRule="auto"/>
        <w:rPr>
          <w:rFonts w:ascii="Arial" w:hAnsi="Arial" w:cs="Arial"/>
        </w:rPr>
      </w:pPr>
    </w:p>
    <w:sectPr w:rsidR="00950DDA" w:rsidSect="00950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597A" w14:textId="77777777" w:rsidR="00C73460" w:rsidRDefault="00C73460" w:rsidP="001A2654">
      <w:pPr>
        <w:spacing w:after="0" w:line="240" w:lineRule="auto"/>
      </w:pPr>
      <w:r>
        <w:separator/>
      </w:r>
    </w:p>
  </w:endnote>
  <w:endnote w:type="continuationSeparator" w:id="0">
    <w:p w14:paraId="505CA6B4" w14:textId="77777777" w:rsidR="00C73460" w:rsidRDefault="00C73460" w:rsidP="001A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1114" w14:textId="77777777" w:rsidR="00310453" w:rsidRDefault="00310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EF8B" w14:textId="77777777" w:rsidR="00310453" w:rsidRDefault="00310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EE17" w14:textId="77777777" w:rsidR="00310453" w:rsidRDefault="00310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B7CA" w14:textId="77777777" w:rsidR="00C73460" w:rsidRDefault="00C73460" w:rsidP="001A2654">
      <w:pPr>
        <w:spacing w:after="0" w:line="240" w:lineRule="auto"/>
      </w:pPr>
      <w:r>
        <w:separator/>
      </w:r>
    </w:p>
  </w:footnote>
  <w:footnote w:type="continuationSeparator" w:id="0">
    <w:p w14:paraId="2648BE2D" w14:textId="77777777" w:rsidR="00C73460" w:rsidRDefault="00C73460" w:rsidP="001A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6EEE" w14:textId="77777777" w:rsidR="00310453" w:rsidRDefault="00310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E08C" w14:textId="6DFDFEC1" w:rsidR="001A2654" w:rsidRDefault="00310453" w:rsidP="001A2654">
    <w:pPr>
      <w:pStyle w:val="Header"/>
      <w:jc w:val="right"/>
    </w:pPr>
    <w:r>
      <w:rPr>
        <w:noProof/>
      </w:rPr>
      <w:drawing>
        <wp:inline distT="0" distB="0" distL="0" distR="0" wp14:anchorId="44232188" wp14:editId="2B7ED773">
          <wp:extent cx="5715000" cy="952500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P2022-Email-Banner-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A5F68" w14:textId="77777777" w:rsidR="001A2654" w:rsidRDefault="001A2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DDBD" w14:textId="77777777" w:rsidR="00310453" w:rsidRDefault="00310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724D"/>
    <w:multiLevelType w:val="hybridMultilevel"/>
    <w:tmpl w:val="D39473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5B31"/>
    <w:multiLevelType w:val="hybridMultilevel"/>
    <w:tmpl w:val="3B14BBD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54"/>
    <w:rsid w:val="00006BC4"/>
    <w:rsid w:val="000532BF"/>
    <w:rsid w:val="0007512A"/>
    <w:rsid w:val="00103161"/>
    <w:rsid w:val="0014154A"/>
    <w:rsid w:val="00173D89"/>
    <w:rsid w:val="00190E80"/>
    <w:rsid w:val="001A2654"/>
    <w:rsid w:val="001D2821"/>
    <w:rsid w:val="002A60F3"/>
    <w:rsid w:val="002E0E09"/>
    <w:rsid w:val="002F5D59"/>
    <w:rsid w:val="00310453"/>
    <w:rsid w:val="00327425"/>
    <w:rsid w:val="00362ADA"/>
    <w:rsid w:val="0037028D"/>
    <w:rsid w:val="003E4DA0"/>
    <w:rsid w:val="00487885"/>
    <w:rsid w:val="004A2DFE"/>
    <w:rsid w:val="005B49A1"/>
    <w:rsid w:val="005C0B35"/>
    <w:rsid w:val="00615D63"/>
    <w:rsid w:val="006214BD"/>
    <w:rsid w:val="0063316C"/>
    <w:rsid w:val="006609DA"/>
    <w:rsid w:val="0067030F"/>
    <w:rsid w:val="006733CF"/>
    <w:rsid w:val="00686621"/>
    <w:rsid w:val="006F66A6"/>
    <w:rsid w:val="00750C90"/>
    <w:rsid w:val="0078604F"/>
    <w:rsid w:val="00791956"/>
    <w:rsid w:val="007B6100"/>
    <w:rsid w:val="00830734"/>
    <w:rsid w:val="008912B1"/>
    <w:rsid w:val="008F54AE"/>
    <w:rsid w:val="00950DDA"/>
    <w:rsid w:val="00960C25"/>
    <w:rsid w:val="00A04275"/>
    <w:rsid w:val="00A10D4A"/>
    <w:rsid w:val="00A453AA"/>
    <w:rsid w:val="00AA7A02"/>
    <w:rsid w:val="00AF0D9B"/>
    <w:rsid w:val="00B134D6"/>
    <w:rsid w:val="00B8563A"/>
    <w:rsid w:val="00BB3FBA"/>
    <w:rsid w:val="00BD75E0"/>
    <w:rsid w:val="00C3224D"/>
    <w:rsid w:val="00C563C8"/>
    <w:rsid w:val="00C73460"/>
    <w:rsid w:val="00D06099"/>
    <w:rsid w:val="00D11DB9"/>
    <w:rsid w:val="00D76530"/>
    <w:rsid w:val="00DC6352"/>
    <w:rsid w:val="00EA0428"/>
    <w:rsid w:val="00EF4514"/>
    <w:rsid w:val="00F270A3"/>
    <w:rsid w:val="00F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7A7C4"/>
  <w15:docId w15:val="{E7483D5E-1F3C-4A9F-93BE-9C9AFE5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4"/>
  </w:style>
  <w:style w:type="paragraph" w:styleId="Footer">
    <w:name w:val="footer"/>
    <w:basedOn w:val="Normal"/>
    <w:link w:val="FooterChar"/>
    <w:uiPriority w:val="99"/>
    <w:unhideWhenUsed/>
    <w:rsid w:val="001A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4"/>
  </w:style>
  <w:style w:type="character" w:styleId="Hyperlink">
    <w:name w:val="Hyperlink"/>
    <w:basedOn w:val="DefaultParagraphFont"/>
    <w:uiPriority w:val="99"/>
    <w:unhideWhenUsed/>
    <w:rsid w:val="00670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0A3"/>
    <w:pPr>
      <w:spacing w:after="160" w:line="259" w:lineRule="auto"/>
      <w:ind w:left="720"/>
      <w:contextualSpacing/>
    </w:pPr>
    <w:rPr>
      <w:lang w:val="de-CH"/>
    </w:rPr>
  </w:style>
  <w:style w:type="paragraph" w:customStyle="1" w:styleId="SUBHEAD3">
    <w:name w:val="SUB HEAD 3"/>
    <w:basedOn w:val="Normal"/>
    <w:link w:val="SUBHEAD3Char"/>
    <w:rsid w:val="00487885"/>
    <w:pPr>
      <w:spacing w:after="120" w:line="280" w:lineRule="exact"/>
    </w:pPr>
    <w:rPr>
      <w:rFonts w:ascii="Arial" w:eastAsia="Times New Roman" w:hAnsi="Arial" w:cs="Times New Roman"/>
      <w:b/>
      <w:sz w:val="21"/>
      <w:szCs w:val="21"/>
      <w:lang w:val="en-US"/>
    </w:rPr>
  </w:style>
  <w:style w:type="character" w:customStyle="1" w:styleId="SUBHEAD3Char">
    <w:name w:val="SUB HEAD 3 Char"/>
    <w:link w:val="SUBHEAD3"/>
    <w:rsid w:val="00487885"/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TableText">
    <w:name w:val="TableText"/>
    <w:basedOn w:val="BodyText"/>
    <w:rsid w:val="00487885"/>
    <w:pPr>
      <w:spacing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878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heme.org/leg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Priyadarshini Ravindran</cp:lastModifiedBy>
  <cp:revision>8</cp:revision>
  <dcterms:created xsi:type="dcterms:W3CDTF">2020-11-26T01:32:00Z</dcterms:created>
  <dcterms:modified xsi:type="dcterms:W3CDTF">2021-05-10T06:12:00Z</dcterms:modified>
</cp:coreProperties>
</file>